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9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270"/>
        <w:gridCol w:w="360"/>
        <w:gridCol w:w="1530"/>
        <w:gridCol w:w="1350"/>
        <w:gridCol w:w="1077"/>
        <w:gridCol w:w="633"/>
        <w:gridCol w:w="3330"/>
        <w:tblGridChange w:id="0">
          <w:tblGrid>
            <w:gridCol w:w="2425"/>
            <w:gridCol w:w="270"/>
            <w:gridCol w:w="360"/>
            <w:gridCol w:w="1530"/>
            <w:gridCol w:w="1350"/>
            <w:gridCol w:w="1077"/>
            <w:gridCol w:w="633"/>
            <w:gridCol w:w="3330"/>
          </w:tblGrid>
        </w:tblGridChange>
      </w:tblGrid>
      <w:tr>
        <w:tc>
          <w:tcPr/>
          <w:p w:rsidR="00000000" w:rsidDel="00000000" w:rsidP="00000000" w:rsidRDefault="00000000" w:rsidRPr="00000000" w14:paraId="00000002">
            <w:pPr>
              <w:jc w:val="center"/>
              <w:rPr>
                <w:rFonts w:ascii="Garamond" w:cs="Garamond" w:eastAsia="Garamond" w:hAnsi="Garamond"/>
              </w:rPr>
            </w:pPr>
            <w:r w:rsidDel="00000000" w:rsidR="00000000" w:rsidRPr="00000000">
              <w:rPr>
                <w:rFonts w:ascii="Garamond" w:cs="Garamond" w:eastAsia="Garamond" w:hAnsi="Garamond"/>
                <w:rtl w:val="0"/>
              </w:rPr>
              <w:t xml:space="preserve">Teacher:</w:t>
            </w:r>
          </w:p>
        </w:tc>
        <w:tc>
          <w:tcPr>
            <w:gridSpan w:val="3"/>
          </w:tcPr>
          <w:p w:rsidR="00000000" w:rsidDel="00000000" w:rsidP="00000000" w:rsidRDefault="00000000" w:rsidRPr="00000000" w14:paraId="00000003">
            <w:pPr>
              <w:jc w:val="center"/>
              <w:rPr>
                <w:rFonts w:ascii="Garamond" w:cs="Garamond" w:eastAsia="Garamond" w:hAnsi="Garamond"/>
              </w:rPr>
            </w:pPr>
            <w:r w:rsidDel="00000000" w:rsidR="00000000" w:rsidRPr="00000000">
              <w:rPr>
                <w:rFonts w:ascii="Garamond" w:cs="Garamond" w:eastAsia="Garamond" w:hAnsi="Garamond"/>
                <w:rtl w:val="0"/>
              </w:rPr>
              <w:t xml:space="preserve">Subject:</w:t>
            </w:r>
          </w:p>
          <w:p w:rsidR="00000000" w:rsidDel="00000000" w:rsidP="00000000" w:rsidRDefault="00000000" w:rsidRPr="00000000" w14:paraId="00000004">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rPr>
            </w:pPr>
            <w:r w:rsidDel="00000000" w:rsidR="00000000" w:rsidRPr="00000000">
              <w:rPr>
                <w:rFonts w:ascii="Garamond" w:cs="Garamond" w:eastAsia="Garamond" w:hAnsi="Garamond"/>
                <w:rtl w:val="0"/>
              </w:rPr>
              <w:t xml:space="preserve">UNM Course #: CCST 1110: Introduction to Comparative Ethnic and Global Societies </w:t>
            </w:r>
          </w:p>
          <w:p w:rsidR="00000000" w:rsidDel="00000000" w:rsidP="00000000" w:rsidRDefault="00000000" w:rsidRPr="00000000" w14:paraId="00000006">
            <w:pPr>
              <w:jc w:val="center"/>
              <w:rPr>
                <w:rFonts w:ascii="Garamond" w:cs="Garamond" w:eastAsia="Garamond" w:hAnsi="Garamond"/>
              </w:rPr>
            </w:pPr>
            <w:r w:rsidDel="00000000" w:rsidR="00000000" w:rsidRPr="00000000">
              <w:rPr>
                <w:rtl w:val="0"/>
              </w:rPr>
            </w:r>
          </w:p>
        </w:tc>
        <w:tc>
          <w:tcPr>
            <w:gridSpan w:val="2"/>
          </w:tcPr>
          <w:p w:rsidR="00000000" w:rsidDel="00000000" w:rsidP="00000000" w:rsidRDefault="00000000" w:rsidRPr="00000000" w14:paraId="00000009">
            <w:pPr>
              <w:jc w:val="center"/>
              <w:rPr>
                <w:rFonts w:ascii="Garamond" w:cs="Garamond" w:eastAsia="Garamond" w:hAnsi="Garamond"/>
              </w:rPr>
            </w:pPr>
            <w:r w:rsidDel="00000000" w:rsidR="00000000" w:rsidRPr="00000000">
              <w:rPr>
                <w:rFonts w:ascii="Garamond" w:cs="Garamond" w:eastAsia="Garamond" w:hAnsi="Garamond"/>
                <w:rtl w:val="0"/>
              </w:rPr>
              <w:t xml:space="preserve">Unit title:</w:t>
            </w:r>
          </w:p>
          <w:p w:rsidR="00000000" w:rsidDel="00000000" w:rsidP="00000000" w:rsidRDefault="00000000" w:rsidRPr="00000000" w14:paraId="0000000A">
            <w:pPr>
              <w:jc w:val="center"/>
              <w:rPr>
                <w:rFonts w:ascii="Garamond" w:cs="Garamond" w:eastAsia="Garamond" w:hAnsi="Garamond"/>
              </w:rPr>
            </w:pPr>
            <w:r w:rsidDel="00000000" w:rsidR="00000000" w:rsidRPr="00000000">
              <w:rPr>
                <w:rFonts w:ascii="Garamond" w:cs="Garamond" w:eastAsia="Garamond" w:hAnsi="Garamond"/>
                <w:rtl w:val="0"/>
              </w:rPr>
              <w:t xml:space="preserve">Immigration, Migration, Transnationalism, and Globalization</w:t>
            </w:r>
          </w:p>
        </w:tc>
        <w:tc>
          <w:tcPr>
            <w:gridSpan w:val="2"/>
          </w:tcPr>
          <w:p w:rsidR="00000000" w:rsidDel="00000000" w:rsidP="00000000" w:rsidRDefault="00000000" w:rsidRPr="00000000" w14:paraId="0000000C">
            <w:pPr>
              <w:jc w:val="center"/>
              <w:rPr>
                <w:rFonts w:ascii="Garamond" w:cs="Garamond" w:eastAsia="Garamond" w:hAnsi="Garamond"/>
              </w:rPr>
            </w:pPr>
            <w:r w:rsidDel="00000000" w:rsidR="00000000" w:rsidRPr="00000000">
              <w:rPr>
                <w:rFonts w:ascii="Garamond" w:cs="Garamond" w:eastAsia="Garamond" w:hAnsi="Garamond"/>
                <w:rtl w:val="0"/>
              </w:rPr>
              <w:t xml:space="preserve">Grade level:</w:t>
            </w:r>
          </w:p>
          <w:p w:rsidR="00000000" w:rsidDel="00000000" w:rsidP="00000000" w:rsidRDefault="00000000" w:rsidRPr="00000000" w14:paraId="0000000D">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E">
            <w:pPr>
              <w:jc w:val="center"/>
              <w:rPr>
                <w:rFonts w:ascii="Garamond" w:cs="Garamond" w:eastAsia="Garamond" w:hAnsi="Garamond"/>
              </w:rPr>
            </w:pPr>
            <w:r w:rsidDel="00000000" w:rsidR="00000000" w:rsidRPr="00000000">
              <w:rPr>
                <w:rFonts w:ascii="Garamond" w:cs="Garamond" w:eastAsia="Garamond" w:hAnsi="Garamond"/>
                <w:rtl w:val="0"/>
              </w:rPr>
              <w:t xml:space="preserve">9-12</w:t>
            </w:r>
          </w:p>
        </w:tc>
      </w:tr>
      <w:tr>
        <w:tc>
          <w:tcPr>
            <w:gridSpan w:val="8"/>
            <w:shd w:fill="385623" w:val="clear"/>
          </w:tcPr>
          <w:p w:rsidR="00000000" w:rsidDel="00000000" w:rsidP="00000000" w:rsidRDefault="00000000" w:rsidRPr="00000000" w14:paraId="00000010">
            <w:pPr>
              <w:jc w:val="center"/>
              <w:rPr>
                <w:rFonts w:ascii="Garamond" w:cs="Garamond" w:eastAsia="Garamond" w:hAnsi="Garamond"/>
              </w:rPr>
            </w:pPr>
            <w:r w:rsidDel="00000000" w:rsidR="00000000" w:rsidRPr="00000000">
              <w:rPr>
                <w:rFonts w:ascii="Garamond" w:cs="Garamond" w:eastAsia="Garamond" w:hAnsi="Garamond"/>
                <w:color w:val="ffffff"/>
                <w:rtl w:val="0"/>
              </w:rPr>
              <w:t xml:space="preserve">STAGE 1: DESIRED RESULTS </w:t>
            </w:r>
            <w:r w:rsidDel="00000000" w:rsidR="00000000" w:rsidRPr="00000000">
              <w:rPr>
                <w:rtl w:val="0"/>
              </w:rPr>
            </w:r>
          </w:p>
        </w:tc>
      </w:tr>
      <w:tr>
        <w:tc>
          <w:tcPr>
            <w:gridSpan w:val="8"/>
            <w:shd w:fill="e2efd9" w:val="clear"/>
          </w:tcPr>
          <w:p w:rsidR="00000000" w:rsidDel="00000000" w:rsidP="00000000" w:rsidRDefault="00000000" w:rsidRPr="00000000" w14:paraId="00000018">
            <w:pPr>
              <w:jc w:val="center"/>
              <w:rPr>
                <w:rFonts w:ascii="Garamond" w:cs="Garamond" w:eastAsia="Garamond" w:hAnsi="Garamond"/>
              </w:rPr>
            </w:pPr>
            <w:r w:rsidDel="00000000" w:rsidR="00000000" w:rsidRPr="00000000">
              <w:rPr>
                <w:rFonts w:ascii="Garamond" w:cs="Garamond" w:eastAsia="Garamond" w:hAnsi="Garamond"/>
                <w:rtl w:val="0"/>
              </w:rPr>
              <w:t xml:space="preserve">1. Standards</w:t>
            </w:r>
          </w:p>
        </w:tc>
      </w:tr>
      <w:tr>
        <w:tc>
          <w:tcPr>
            <w:gridSpan w:val="3"/>
          </w:tcPr>
          <w:p w:rsidR="00000000" w:rsidDel="00000000" w:rsidP="00000000" w:rsidRDefault="00000000" w:rsidRPr="00000000" w14:paraId="00000020">
            <w:pPr>
              <w:jc w:val="center"/>
              <w:rPr>
                <w:rFonts w:ascii="Garamond" w:cs="Garamond" w:eastAsia="Garamond" w:hAnsi="Garamond"/>
              </w:rPr>
            </w:pPr>
            <w:r w:rsidDel="00000000" w:rsidR="00000000" w:rsidRPr="00000000">
              <w:rPr>
                <w:rFonts w:ascii="Garamond" w:cs="Garamond" w:eastAsia="Garamond" w:hAnsi="Garamond"/>
                <w:rtl w:val="0"/>
              </w:rPr>
              <w:t xml:space="preserve">High School</w:t>
            </w:r>
          </w:p>
          <w:p w:rsidR="00000000" w:rsidDel="00000000" w:rsidP="00000000" w:rsidRDefault="00000000" w:rsidRPr="00000000" w14:paraId="00000021">
            <w:pPr>
              <w:rPr>
                <w:rFonts w:ascii="Garamond" w:cs="Garamond" w:eastAsia="Garamond" w:hAnsi="Garamond"/>
              </w:rPr>
            </w:pPr>
            <w:r w:rsidDel="00000000" w:rsidR="00000000" w:rsidRPr="00000000">
              <w:rPr>
                <w:rtl w:val="0"/>
              </w:rPr>
            </w:r>
          </w:p>
          <w:p w:rsidR="00000000" w:rsidDel="00000000" w:rsidP="00000000" w:rsidRDefault="00000000" w:rsidRPr="00000000" w14:paraId="00000022">
            <w:pPr>
              <w:rPr>
                <w:rFonts w:ascii="Garamond" w:cs="Garamond" w:eastAsia="Garamond" w:hAnsi="Garamond"/>
                <w:b w:val="1"/>
              </w:rPr>
            </w:pPr>
            <w:r w:rsidDel="00000000" w:rsidR="00000000" w:rsidRPr="00000000">
              <w:rPr>
                <w:rFonts w:ascii="Garamond" w:cs="Garamond" w:eastAsia="Garamond" w:hAnsi="Garamond"/>
                <w:b w:val="1"/>
                <w:rtl w:val="0"/>
              </w:rPr>
              <w:t xml:space="preserve">CCSS ELA:</w:t>
            </w:r>
          </w:p>
          <w:p w:rsidR="00000000" w:rsidDel="00000000" w:rsidP="00000000" w:rsidRDefault="00000000" w:rsidRPr="00000000" w14:paraId="00000023">
            <w:pPr>
              <w:rPr>
                <w:rFonts w:ascii="Garamond" w:cs="Garamond" w:eastAsia="Garamond" w:hAnsi="Garamond"/>
              </w:rPr>
            </w:pPr>
            <w:r w:rsidDel="00000000" w:rsidR="00000000" w:rsidRPr="00000000">
              <w:rPr>
                <w:rFonts w:ascii="Garamond" w:cs="Garamond" w:eastAsia="Garamond" w:hAnsi="Garamond"/>
                <w:rtl w:val="0"/>
              </w:rPr>
              <w:t xml:space="preserve">Reading: 1, 2, 4, 6, 7</w:t>
            </w:r>
          </w:p>
          <w:p w:rsidR="00000000" w:rsidDel="00000000" w:rsidP="00000000" w:rsidRDefault="00000000" w:rsidRPr="00000000" w14:paraId="00000024">
            <w:pPr>
              <w:rPr>
                <w:rFonts w:ascii="Garamond" w:cs="Garamond" w:eastAsia="Garamond" w:hAnsi="Garamond"/>
              </w:rPr>
            </w:pPr>
            <w:r w:rsidDel="00000000" w:rsidR="00000000" w:rsidRPr="00000000">
              <w:rPr>
                <w:rFonts w:ascii="Garamond" w:cs="Garamond" w:eastAsia="Garamond" w:hAnsi="Garamond"/>
                <w:rtl w:val="0"/>
              </w:rPr>
              <w:t xml:space="preserve">Writing: 4, 9, 10</w:t>
            </w:r>
          </w:p>
          <w:p w:rsidR="00000000" w:rsidDel="00000000" w:rsidP="00000000" w:rsidRDefault="00000000" w:rsidRPr="00000000" w14:paraId="00000025">
            <w:pPr>
              <w:rPr>
                <w:rFonts w:ascii="Garamond" w:cs="Garamond" w:eastAsia="Garamond" w:hAnsi="Garamond"/>
              </w:rPr>
            </w:pPr>
            <w:r w:rsidDel="00000000" w:rsidR="00000000" w:rsidRPr="00000000">
              <w:rPr>
                <w:rtl w:val="0"/>
              </w:rPr>
            </w:r>
          </w:p>
          <w:p w:rsidR="00000000" w:rsidDel="00000000" w:rsidP="00000000" w:rsidRDefault="00000000" w:rsidRPr="00000000" w14:paraId="00000026">
            <w:pPr>
              <w:rPr>
                <w:rFonts w:ascii="Garamond" w:cs="Garamond" w:eastAsia="Garamond" w:hAnsi="Garamond"/>
                <w:b w:val="1"/>
              </w:rPr>
            </w:pPr>
            <w:r w:rsidDel="00000000" w:rsidR="00000000" w:rsidRPr="00000000">
              <w:rPr>
                <w:rFonts w:ascii="Garamond" w:cs="Garamond" w:eastAsia="Garamond" w:hAnsi="Garamond"/>
                <w:b w:val="1"/>
                <w:rtl w:val="0"/>
              </w:rPr>
              <w:t xml:space="preserve">CCSS FOR ETHNIC STUDIES:</w:t>
            </w:r>
          </w:p>
          <w:p w:rsidR="00000000" w:rsidDel="00000000" w:rsidP="00000000" w:rsidRDefault="00000000" w:rsidRPr="00000000" w14:paraId="00000027">
            <w:pPr>
              <w:rPr>
                <w:rFonts w:ascii="Garamond" w:cs="Garamond" w:eastAsia="Garamond" w:hAnsi="Garamond"/>
              </w:rPr>
            </w:pPr>
            <w:r w:rsidDel="00000000" w:rsidR="00000000" w:rsidRPr="00000000">
              <w:rPr>
                <w:rFonts w:ascii="Garamond" w:cs="Garamond" w:eastAsia="Garamond" w:hAnsi="Garamond"/>
                <w:rtl w:val="0"/>
              </w:rPr>
              <w:t xml:space="preserve">STRAND I: SOCIAL (Gender, Race/Ethnicity, Class, Ability)</w:t>
            </w:r>
          </w:p>
          <w:p w:rsidR="00000000" w:rsidDel="00000000" w:rsidP="00000000" w:rsidRDefault="00000000" w:rsidRPr="00000000" w14:paraId="00000028">
            <w:pPr>
              <w:rPr>
                <w:rFonts w:ascii="Garamond" w:cs="Garamond" w:eastAsia="Garamond" w:hAnsi="Garamond"/>
              </w:rPr>
            </w:pPr>
            <w:r w:rsidDel="00000000" w:rsidR="00000000" w:rsidRPr="00000000">
              <w:rPr>
                <w:rFonts w:ascii="Garamond" w:cs="Garamond" w:eastAsia="Garamond" w:hAnsi="Garamond"/>
                <w:rtl w:val="0"/>
              </w:rPr>
              <w:t xml:space="preserve">o Power &amp; Privilege</w:t>
            </w:r>
          </w:p>
          <w:p w:rsidR="00000000" w:rsidDel="00000000" w:rsidP="00000000" w:rsidRDefault="00000000" w:rsidRPr="00000000" w14:paraId="00000029">
            <w:pPr>
              <w:rPr>
                <w:rFonts w:ascii="Garamond" w:cs="Garamond" w:eastAsia="Garamond" w:hAnsi="Garamond"/>
              </w:rPr>
            </w:pPr>
            <w:r w:rsidDel="00000000" w:rsidR="00000000" w:rsidRPr="00000000">
              <w:rPr>
                <w:rFonts w:ascii="Garamond" w:cs="Garamond" w:eastAsia="Garamond" w:hAnsi="Garamond"/>
                <w:rtl w:val="0"/>
              </w:rPr>
              <w:t xml:space="preserve">o Resistance and Social change</w:t>
            </w:r>
          </w:p>
          <w:p w:rsidR="00000000" w:rsidDel="00000000" w:rsidP="00000000" w:rsidRDefault="00000000" w:rsidRPr="00000000" w14:paraId="0000002A">
            <w:pPr>
              <w:rPr>
                <w:rFonts w:ascii="Garamond" w:cs="Garamond" w:eastAsia="Garamond" w:hAnsi="Garamond"/>
              </w:rPr>
            </w:pPr>
            <w:r w:rsidDel="00000000" w:rsidR="00000000" w:rsidRPr="00000000">
              <w:rPr>
                <w:rFonts w:ascii="Garamond" w:cs="Garamond" w:eastAsia="Garamond" w:hAnsi="Garamond"/>
                <w:rtl w:val="0"/>
              </w:rPr>
              <w:t xml:space="preserve">o Opportunities and Barriers (education, jobs)</w:t>
            </w:r>
          </w:p>
          <w:p w:rsidR="00000000" w:rsidDel="00000000" w:rsidP="00000000" w:rsidRDefault="00000000" w:rsidRPr="00000000" w14:paraId="0000002B">
            <w:pPr>
              <w:rPr>
                <w:rFonts w:ascii="Garamond" w:cs="Garamond" w:eastAsia="Garamond" w:hAnsi="Garamond"/>
              </w:rPr>
            </w:pPr>
            <w:r w:rsidDel="00000000" w:rsidR="00000000" w:rsidRPr="00000000">
              <w:rPr>
                <w:rFonts w:ascii="Garamond" w:cs="Garamond" w:eastAsia="Garamond" w:hAnsi="Garamond"/>
                <w:rtl w:val="0"/>
              </w:rPr>
              <w:t xml:space="preserve">o Gender bias and discrimination</w:t>
            </w:r>
          </w:p>
          <w:p w:rsidR="00000000" w:rsidDel="00000000" w:rsidP="00000000" w:rsidRDefault="00000000" w:rsidRPr="00000000" w14:paraId="0000002C">
            <w:pPr>
              <w:rPr>
                <w:rFonts w:ascii="Garamond" w:cs="Garamond" w:eastAsia="Garamond" w:hAnsi="Garamond"/>
              </w:rPr>
            </w:pPr>
            <w:r w:rsidDel="00000000" w:rsidR="00000000" w:rsidRPr="00000000">
              <w:rPr>
                <w:rtl w:val="0"/>
              </w:rPr>
            </w:r>
          </w:p>
          <w:p w:rsidR="00000000" w:rsidDel="00000000" w:rsidP="00000000" w:rsidRDefault="00000000" w:rsidRPr="00000000" w14:paraId="0000002D">
            <w:pPr>
              <w:rPr>
                <w:rFonts w:ascii="Garamond" w:cs="Garamond" w:eastAsia="Garamond" w:hAnsi="Garamond"/>
              </w:rPr>
            </w:pPr>
            <w:r w:rsidDel="00000000" w:rsidR="00000000" w:rsidRPr="00000000">
              <w:rPr>
                <w:rFonts w:ascii="Garamond" w:cs="Garamond" w:eastAsia="Garamond" w:hAnsi="Garamond"/>
                <w:rtl w:val="0"/>
              </w:rPr>
              <w:t xml:space="preserve">STRAND II: POLITICAL (Gender, Race/Ethnicity, Class, Ability)</w:t>
            </w:r>
          </w:p>
          <w:p w:rsidR="00000000" w:rsidDel="00000000" w:rsidP="00000000" w:rsidRDefault="00000000" w:rsidRPr="00000000" w14:paraId="0000002E">
            <w:pPr>
              <w:rPr>
                <w:rFonts w:ascii="Garamond" w:cs="Garamond" w:eastAsia="Garamond" w:hAnsi="Garamond"/>
              </w:rPr>
            </w:pPr>
            <w:r w:rsidDel="00000000" w:rsidR="00000000" w:rsidRPr="00000000">
              <w:rPr>
                <w:rFonts w:ascii="Garamond" w:cs="Garamond" w:eastAsia="Garamond" w:hAnsi="Garamond"/>
                <w:rtl w:val="0"/>
              </w:rPr>
              <w:t xml:space="preserve">o Constitution-Government</w:t>
            </w:r>
          </w:p>
          <w:p w:rsidR="00000000" w:rsidDel="00000000" w:rsidP="00000000" w:rsidRDefault="00000000" w:rsidRPr="00000000" w14:paraId="0000002F">
            <w:pPr>
              <w:rPr>
                <w:rFonts w:ascii="Garamond" w:cs="Garamond" w:eastAsia="Garamond" w:hAnsi="Garamond"/>
              </w:rPr>
            </w:pPr>
            <w:r w:rsidDel="00000000" w:rsidR="00000000" w:rsidRPr="00000000">
              <w:rPr>
                <w:rFonts w:ascii="Garamond" w:cs="Garamond" w:eastAsia="Garamond" w:hAnsi="Garamond"/>
                <w:rtl w:val="0"/>
              </w:rPr>
              <w:t xml:space="preserve">o Laws and the Supreme Court</w:t>
            </w:r>
          </w:p>
          <w:p w:rsidR="00000000" w:rsidDel="00000000" w:rsidP="00000000" w:rsidRDefault="00000000" w:rsidRPr="00000000" w14:paraId="00000030">
            <w:pPr>
              <w:rPr>
                <w:rFonts w:ascii="Garamond" w:cs="Garamond" w:eastAsia="Garamond" w:hAnsi="Garamond"/>
              </w:rPr>
            </w:pPr>
            <w:r w:rsidDel="00000000" w:rsidR="00000000" w:rsidRPr="00000000">
              <w:rPr>
                <w:rFonts w:ascii="Garamond" w:cs="Garamond" w:eastAsia="Garamond" w:hAnsi="Garamond"/>
                <w:rtl w:val="0"/>
              </w:rPr>
              <w:t xml:space="preserve">o Voting and Political Influence</w:t>
            </w:r>
          </w:p>
          <w:p w:rsidR="00000000" w:rsidDel="00000000" w:rsidP="00000000" w:rsidRDefault="00000000" w:rsidRPr="00000000" w14:paraId="00000031">
            <w:pPr>
              <w:rPr>
                <w:rFonts w:ascii="Garamond" w:cs="Garamond" w:eastAsia="Garamond" w:hAnsi="Garamond"/>
              </w:rPr>
            </w:pPr>
            <w:r w:rsidDel="00000000" w:rsidR="00000000" w:rsidRPr="00000000">
              <w:rPr>
                <w:rFonts w:ascii="Garamond" w:cs="Garamond" w:eastAsia="Garamond" w:hAnsi="Garamond"/>
                <w:rtl w:val="0"/>
              </w:rPr>
              <w:t xml:space="preserve">o Citizenship</w:t>
            </w:r>
          </w:p>
          <w:p w:rsidR="00000000" w:rsidDel="00000000" w:rsidP="00000000" w:rsidRDefault="00000000" w:rsidRPr="00000000" w14:paraId="00000032">
            <w:pPr>
              <w:rPr>
                <w:rFonts w:ascii="Garamond" w:cs="Garamond" w:eastAsia="Garamond" w:hAnsi="Garamond"/>
              </w:rPr>
            </w:pPr>
            <w:r w:rsidDel="00000000" w:rsidR="00000000" w:rsidRPr="00000000">
              <w:rPr>
                <w:rFonts w:ascii="Garamond" w:cs="Garamond" w:eastAsia="Garamond" w:hAnsi="Garamond"/>
                <w:rtl w:val="0"/>
              </w:rPr>
              <w:t xml:space="preserve">o Justice System</w:t>
            </w:r>
          </w:p>
          <w:p w:rsidR="00000000" w:rsidDel="00000000" w:rsidP="00000000" w:rsidRDefault="00000000" w:rsidRPr="00000000" w14:paraId="00000033">
            <w:pPr>
              <w:rPr>
                <w:rFonts w:ascii="Garamond" w:cs="Garamond" w:eastAsia="Garamond" w:hAnsi="Garamond"/>
              </w:rPr>
            </w:pPr>
            <w:r w:rsidDel="00000000" w:rsidR="00000000" w:rsidRPr="00000000">
              <w:rPr>
                <w:rtl w:val="0"/>
              </w:rPr>
            </w:r>
          </w:p>
          <w:p w:rsidR="00000000" w:rsidDel="00000000" w:rsidP="00000000" w:rsidRDefault="00000000" w:rsidRPr="00000000" w14:paraId="00000034">
            <w:pPr>
              <w:rPr>
                <w:rFonts w:ascii="Garamond" w:cs="Garamond" w:eastAsia="Garamond" w:hAnsi="Garamond"/>
              </w:rPr>
            </w:pPr>
            <w:r w:rsidDel="00000000" w:rsidR="00000000" w:rsidRPr="00000000">
              <w:rPr>
                <w:rFonts w:ascii="Garamond" w:cs="Garamond" w:eastAsia="Garamond" w:hAnsi="Garamond"/>
                <w:rtl w:val="0"/>
              </w:rPr>
              <w:t xml:space="preserve">STRAND III: HISTORICAL (Gender, Race/Ethnicity, Class, Ability)</w:t>
            </w:r>
          </w:p>
          <w:p w:rsidR="00000000" w:rsidDel="00000000" w:rsidP="00000000" w:rsidRDefault="00000000" w:rsidRPr="00000000" w14:paraId="00000035">
            <w:pPr>
              <w:rPr>
                <w:rFonts w:ascii="Garamond" w:cs="Garamond" w:eastAsia="Garamond" w:hAnsi="Garamond"/>
              </w:rPr>
            </w:pPr>
            <w:r w:rsidDel="00000000" w:rsidR="00000000" w:rsidRPr="00000000">
              <w:rPr>
                <w:rFonts w:ascii="Garamond" w:cs="Garamond" w:eastAsia="Garamond" w:hAnsi="Garamond"/>
                <w:rtl w:val="0"/>
              </w:rPr>
              <w:t xml:space="preserve">o Class, Race and Ethnicities (origins and evolutions)</w:t>
            </w:r>
          </w:p>
          <w:p w:rsidR="00000000" w:rsidDel="00000000" w:rsidP="00000000" w:rsidRDefault="00000000" w:rsidRPr="00000000" w14:paraId="00000036">
            <w:pPr>
              <w:rPr>
                <w:rFonts w:ascii="Garamond" w:cs="Garamond" w:eastAsia="Garamond" w:hAnsi="Garamond"/>
              </w:rPr>
            </w:pPr>
            <w:r w:rsidDel="00000000" w:rsidR="00000000" w:rsidRPr="00000000">
              <w:rPr>
                <w:rFonts w:ascii="Garamond" w:cs="Garamond" w:eastAsia="Garamond" w:hAnsi="Garamond"/>
                <w:rtl w:val="0"/>
              </w:rPr>
              <w:t xml:space="preserve">o Defacto and Dejure Segregation</w:t>
            </w:r>
          </w:p>
          <w:p w:rsidR="00000000" w:rsidDel="00000000" w:rsidP="00000000" w:rsidRDefault="00000000" w:rsidRPr="00000000" w14:paraId="00000037">
            <w:pPr>
              <w:rPr>
                <w:rFonts w:ascii="Garamond" w:cs="Garamond" w:eastAsia="Garamond" w:hAnsi="Garamond"/>
              </w:rPr>
            </w:pPr>
            <w:r w:rsidDel="00000000" w:rsidR="00000000" w:rsidRPr="00000000">
              <w:rPr>
                <w:rFonts w:ascii="Garamond" w:cs="Garamond" w:eastAsia="Garamond" w:hAnsi="Garamond"/>
                <w:rtl w:val="0"/>
              </w:rPr>
              <w:t xml:space="preserve">o Modern Interpretation of the Past</w:t>
            </w:r>
          </w:p>
          <w:p w:rsidR="00000000" w:rsidDel="00000000" w:rsidP="00000000" w:rsidRDefault="00000000" w:rsidRPr="00000000" w14:paraId="00000038">
            <w:pPr>
              <w:rPr>
                <w:rFonts w:ascii="Garamond" w:cs="Garamond" w:eastAsia="Garamond" w:hAnsi="Garamond"/>
              </w:rPr>
            </w:pPr>
            <w:r w:rsidDel="00000000" w:rsidR="00000000" w:rsidRPr="00000000">
              <w:rPr>
                <w:rFonts w:ascii="Garamond" w:cs="Garamond" w:eastAsia="Garamond" w:hAnsi="Garamond"/>
                <w:rtl w:val="0"/>
              </w:rPr>
              <w:t xml:space="preserve">o Understanding Historical Context</w:t>
            </w:r>
          </w:p>
          <w:p w:rsidR="00000000" w:rsidDel="00000000" w:rsidP="00000000" w:rsidRDefault="00000000" w:rsidRPr="00000000" w14:paraId="00000039">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3A">
            <w:pPr>
              <w:rPr>
                <w:rFonts w:ascii="Garamond" w:cs="Garamond" w:eastAsia="Garamond" w:hAnsi="Garamond"/>
                <w:b w:val="1"/>
              </w:rPr>
            </w:pPr>
            <w:r w:rsidDel="00000000" w:rsidR="00000000" w:rsidRPr="00000000">
              <w:rPr>
                <w:rFonts w:ascii="Garamond" w:cs="Garamond" w:eastAsia="Garamond" w:hAnsi="Garamond"/>
                <w:b w:val="1"/>
                <w:rtl w:val="0"/>
              </w:rPr>
              <w:t xml:space="preserve">CCSS FOR SOCIAL STUDIES:</w:t>
            </w:r>
          </w:p>
          <w:p w:rsidR="00000000" w:rsidDel="00000000" w:rsidP="00000000" w:rsidRDefault="00000000" w:rsidRPr="00000000" w14:paraId="0000003B">
            <w:pPr>
              <w:rPr>
                <w:rFonts w:ascii="Garamond" w:cs="Garamond" w:eastAsia="Garamond" w:hAnsi="Garamond"/>
              </w:rPr>
            </w:pPr>
            <w:r w:rsidDel="00000000" w:rsidR="00000000" w:rsidRPr="00000000">
              <w:rPr>
                <w:rtl w:val="0"/>
              </w:rPr>
            </w:r>
          </w:p>
          <w:p w:rsidR="00000000" w:rsidDel="00000000" w:rsidP="00000000" w:rsidRDefault="00000000" w:rsidRPr="00000000" w14:paraId="0000003C">
            <w:pPr>
              <w:rPr>
                <w:rFonts w:ascii="Garamond" w:cs="Garamond" w:eastAsia="Garamond" w:hAnsi="Garamond"/>
              </w:rPr>
            </w:pPr>
            <w:r w:rsidDel="00000000" w:rsidR="00000000" w:rsidRPr="00000000">
              <w:rPr>
                <w:rFonts w:ascii="Garamond" w:cs="Garamond" w:eastAsia="Garamond" w:hAnsi="Garamond"/>
                <w:rtl w:val="0"/>
              </w:rPr>
              <w:t xml:space="preserve">STRAND: History</w:t>
            </w:r>
          </w:p>
          <w:p w:rsidR="00000000" w:rsidDel="00000000" w:rsidP="00000000" w:rsidRDefault="00000000" w:rsidRPr="00000000" w14:paraId="0000003D">
            <w:pPr>
              <w:rPr>
                <w:rFonts w:ascii="Garamond" w:cs="Garamond" w:eastAsia="Garamond" w:hAnsi="Garamond"/>
              </w:rPr>
            </w:pPr>
            <w:r w:rsidDel="00000000" w:rsidR="00000000" w:rsidRPr="00000000">
              <w:rPr>
                <w:rFonts w:ascii="Garamond" w:cs="Garamond" w:eastAsia="Garamond" w:hAnsi="Garamond"/>
                <w:rtl w:val="0"/>
              </w:rPr>
              <w:t xml:space="preserve">Content Standard I: Students are able to identify important people and events in order to</w:t>
            </w:r>
          </w:p>
          <w:p w:rsidR="00000000" w:rsidDel="00000000" w:rsidP="00000000" w:rsidRDefault="00000000" w:rsidRPr="00000000" w14:paraId="0000003E">
            <w:pPr>
              <w:rPr>
                <w:rFonts w:ascii="Garamond" w:cs="Garamond" w:eastAsia="Garamond" w:hAnsi="Garamond"/>
              </w:rPr>
            </w:pPr>
            <w:r w:rsidDel="00000000" w:rsidR="00000000" w:rsidRPr="00000000">
              <w:rPr>
                <w:rFonts w:ascii="Garamond" w:cs="Garamond" w:eastAsia="Garamond" w:hAnsi="Garamond"/>
                <w:rtl w:val="0"/>
              </w:rPr>
              <w:t xml:space="preserve">analyze significant patterns, relationships, themes, ideas, beliefs, and turning points in</w:t>
            </w:r>
          </w:p>
          <w:p w:rsidR="00000000" w:rsidDel="00000000" w:rsidP="00000000" w:rsidRDefault="00000000" w:rsidRPr="00000000" w14:paraId="0000003F">
            <w:pPr>
              <w:rPr>
                <w:rFonts w:ascii="Garamond" w:cs="Garamond" w:eastAsia="Garamond" w:hAnsi="Garamond"/>
              </w:rPr>
            </w:pPr>
            <w:r w:rsidDel="00000000" w:rsidR="00000000" w:rsidRPr="00000000">
              <w:rPr>
                <w:rFonts w:ascii="Garamond" w:cs="Garamond" w:eastAsia="Garamond" w:hAnsi="Garamond"/>
                <w:rtl w:val="0"/>
              </w:rPr>
              <w:t xml:space="preserve">New Mexico, United States, and world history in order to understand the complexity of</w:t>
            </w:r>
          </w:p>
          <w:p w:rsidR="00000000" w:rsidDel="00000000" w:rsidP="00000000" w:rsidRDefault="00000000" w:rsidRPr="00000000" w14:paraId="00000040">
            <w:pPr>
              <w:rPr>
                <w:rFonts w:ascii="Garamond" w:cs="Garamond" w:eastAsia="Garamond" w:hAnsi="Garamond"/>
              </w:rPr>
            </w:pPr>
            <w:r w:rsidDel="00000000" w:rsidR="00000000" w:rsidRPr="00000000">
              <w:rPr>
                <w:rFonts w:ascii="Garamond" w:cs="Garamond" w:eastAsia="Garamond" w:hAnsi="Garamond"/>
                <w:rtl w:val="0"/>
              </w:rPr>
              <w:t xml:space="preserve">the human experience.</w:t>
            </w:r>
          </w:p>
          <w:p w:rsidR="00000000" w:rsidDel="00000000" w:rsidP="00000000" w:rsidRDefault="00000000" w:rsidRPr="00000000" w14:paraId="00000041">
            <w:pPr>
              <w:rPr>
                <w:rFonts w:ascii="Garamond" w:cs="Garamond" w:eastAsia="Garamond" w:hAnsi="Garamond"/>
              </w:rPr>
            </w:pPr>
            <w:r w:rsidDel="00000000" w:rsidR="00000000" w:rsidRPr="00000000">
              <w:rPr>
                <w:rFonts w:ascii="Garamond" w:cs="Garamond" w:eastAsia="Garamond" w:hAnsi="Garamond"/>
                <w:i w:val="1"/>
                <w:rtl w:val="0"/>
              </w:rPr>
              <w:t xml:space="preserve">9-12 benchmark 1-D. Skills</w:t>
            </w:r>
            <w:r w:rsidDel="00000000" w:rsidR="00000000" w:rsidRPr="00000000">
              <w:rPr>
                <w:rFonts w:ascii="Garamond" w:cs="Garamond" w:eastAsia="Garamond" w:hAnsi="Garamond"/>
                <w:rtl w:val="0"/>
              </w:rPr>
              <w:t xml:space="preserve">: use critical thinking skills to understand and communicate</w:t>
            </w:r>
          </w:p>
          <w:p w:rsidR="00000000" w:rsidDel="00000000" w:rsidP="00000000" w:rsidRDefault="00000000" w:rsidRPr="00000000" w14:paraId="00000042">
            <w:pPr>
              <w:rPr>
                <w:rFonts w:ascii="Garamond" w:cs="Garamond" w:eastAsia="Garamond" w:hAnsi="Garamond"/>
              </w:rPr>
            </w:pPr>
            <w:r w:rsidDel="00000000" w:rsidR="00000000" w:rsidRPr="00000000">
              <w:rPr>
                <w:rFonts w:ascii="Garamond" w:cs="Garamond" w:eastAsia="Garamond" w:hAnsi="Garamond"/>
                <w:rtl w:val="0"/>
              </w:rPr>
              <w:t xml:space="preserve">perspectives of individuals, groups and societies from multiple contexts.</w:t>
            </w:r>
          </w:p>
        </w:tc>
        <w:tc>
          <w:tcPr>
            <w:gridSpan w:val="2"/>
          </w:tcPr>
          <w:p w:rsidR="00000000" w:rsidDel="00000000" w:rsidP="00000000" w:rsidRDefault="00000000" w:rsidRPr="00000000" w14:paraId="00000045">
            <w:pPr>
              <w:jc w:val="center"/>
              <w:rPr>
                <w:rFonts w:ascii="Garamond" w:cs="Garamond" w:eastAsia="Garamond" w:hAnsi="Garamond"/>
              </w:rPr>
            </w:pPr>
            <w:r w:rsidDel="00000000" w:rsidR="00000000" w:rsidRPr="00000000">
              <w:rPr>
                <w:rFonts w:ascii="Garamond" w:cs="Garamond" w:eastAsia="Garamond" w:hAnsi="Garamond"/>
                <w:rtl w:val="0"/>
              </w:rPr>
              <w:t xml:space="preserve">UNM</w:t>
            </w:r>
          </w:p>
          <w:p w:rsidR="00000000" w:rsidDel="00000000" w:rsidP="00000000" w:rsidRDefault="00000000" w:rsidRPr="00000000" w14:paraId="00000046">
            <w:pPr>
              <w:rPr>
                <w:rFonts w:ascii="Garamond" w:cs="Garamond" w:eastAsia="Garamond" w:hAnsi="Garamond"/>
              </w:rPr>
            </w:pPr>
            <w:r w:rsidDel="00000000" w:rsidR="00000000" w:rsidRPr="00000000">
              <w:rPr>
                <w:rtl w:val="0"/>
              </w:rPr>
            </w:r>
          </w:p>
          <w:p w:rsidR="00000000" w:rsidDel="00000000" w:rsidP="00000000" w:rsidRDefault="00000000" w:rsidRPr="00000000" w14:paraId="00000047">
            <w:pPr>
              <w:rPr>
                <w:rFonts w:ascii="Garamond" w:cs="Garamond" w:eastAsia="Garamond" w:hAnsi="Garamond"/>
                <w:b w:val="1"/>
              </w:rPr>
            </w:pPr>
            <w:r w:rsidDel="00000000" w:rsidR="00000000" w:rsidRPr="00000000">
              <w:rPr>
                <w:rFonts w:ascii="Garamond" w:cs="Garamond" w:eastAsia="Garamond" w:hAnsi="Garamond"/>
                <w:b w:val="1"/>
                <w:rtl w:val="0"/>
              </w:rPr>
              <w:t xml:space="preserve">Social Behaviors:</w:t>
            </w:r>
          </w:p>
          <w:p w:rsidR="00000000" w:rsidDel="00000000" w:rsidP="00000000" w:rsidRDefault="00000000" w:rsidRPr="00000000" w14:paraId="00000048">
            <w:pPr>
              <w:rPr>
                <w:rFonts w:ascii="Garamond" w:cs="Garamond" w:eastAsia="Garamond" w:hAnsi="Garamond"/>
              </w:rPr>
            </w:pPr>
            <w:r w:rsidDel="00000000" w:rsidR="00000000" w:rsidRPr="00000000">
              <w:rPr>
                <w:rFonts w:ascii="Garamond" w:cs="Garamond" w:eastAsia="Garamond" w:hAnsi="Garamond"/>
                <w:rtl w:val="0"/>
              </w:rPr>
              <w:t xml:space="preserve">Identify, describe and explain how social behaviors are influenced by factors ranging from biological processes to social structures and institutions </w:t>
            </w:r>
          </w:p>
          <w:p w:rsidR="00000000" w:rsidDel="00000000" w:rsidP="00000000" w:rsidRDefault="00000000" w:rsidRPr="00000000" w14:paraId="00000049">
            <w:pPr>
              <w:rPr>
                <w:rFonts w:ascii="Garamond" w:cs="Garamond" w:eastAsia="Garamond" w:hAnsi="Garamond"/>
              </w:rPr>
            </w:pPr>
            <w:r w:rsidDel="00000000" w:rsidR="00000000" w:rsidRPr="00000000">
              <w:rPr>
                <w:rtl w:val="0"/>
              </w:rPr>
            </w:r>
          </w:p>
          <w:p w:rsidR="00000000" w:rsidDel="00000000" w:rsidP="00000000" w:rsidRDefault="00000000" w:rsidRPr="00000000" w14:paraId="0000004A">
            <w:pPr>
              <w:rPr>
                <w:rFonts w:ascii="Garamond" w:cs="Garamond" w:eastAsia="Garamond" w:hAnsi="Garamond"/>
                <w:b w:val="1"/>
              </w:rPr>
            </w:pPr>
            <w:r w:rsidDel="00000000" w:rsidR="00000000" w:rsidRPr="00000000">
              <w:rPr>
                <w:rFonts w:ascii="Garamond" w:cs="Garamond" w:eastAsia="Garamond" w:hAnsi="Garamond"/>
                <w:b w:val="1"/>
                <w:rtl w:val="0"/>
              </w:rPr>
              <w:t xml:space="preserve">Beliefs, Assumptions and Values:</w:t>
            </w:r>
          </w:p>
          <w:p w:rsidR="00000000" w:rsidDel="00000000" w:rsidP="00000000" w:rsidRDefault="00000000" w:rsidRPr="00000000" w14:paraId="0000004B">
            <w:pPr>
              <w:rPr>
                <w:rFonts w:ascii="Garamond" w:cs="Garamond" w:eastAsia="Garamond" w:hAnsi="Garamond"/>
              </w:rPr>
            </w:pPr>
            <w:r w:rsidDel="00000000" w:rsidR="00000000" w:rsidRPr="00000000">
              <w:rPr>
                <w:rFonts w:ascii="Garamond" w:cs="Garamond" w:eastAsia="Garamond" w:hAnsi="Garamond"/>
                <w:rtl w:val="0"/>
              </w:rPr>
              <w:t xml:space="preserve">Articulate how beliefs, perceptions, and values are influenced by factors such as politics, geography, economics, culture, biology, history, and social institutions in the context of the self, society, and the cultural/physical environments.</w:t>
            </w:r>
          </w:p>
          <w:p w:rsidR="00000000" w:rsidDel="00000000" w:rsidP="00000000" w:rsidRDefault="00000000" w:rsidRPr="00000000" w14:paraId="0000004C">
            <w:pPr>
              <w:rPr>
                <w:rFonts w:ascii="Garamond" w:cs="Garamond" w:eastAsia="Garamond" w:hAnsi="Garamond"/>
              </w:rPr>
            </w:pPr>
            <w:r w:rsidDel="00000000" w:rsidR="00000000" w:rsidRPr="00000000">
              <w:rPr>
                <w:rtl w:val="0"/>
              </w:rPr>
            </w:r>
          </w:p>
          <w:p w:rsidR="00000000" w:rsidDel="00000000" w:rsidP="00000000" w:rsidRDefault="00000000" w:rsidRPr="00000000" w14:paraId="0000004D">
            <w:pPr>
              <w:rPr>
                <w:rFonts w:ascii="Garamond" w:cs="Garamond" w:eastAsia="Garamond" w:hAnsi="Garamond"/>
                <w:b w:val="1"/>
              </w:rPr>
            </w:pPr>
            <w:r w:rsidDel="00000000" w:rsidR="00000000" w:rsidRPr="00000000">
              <w:rPr>
                <w:rFonts w:ascii="Garamond" w:cs="Garamond" w:eastAsia="Garamond" w:hAnsi="Garamond"/>
                <w:b w:val="1"/>
                <w:rtl w:val="0"/>
              </w:rPr>
              <w:t xml:space="preserve">Social and Ethical Issues:</w:t>
            </w:r>
          </w:p>
          <w:p w:rsidR="00000000" w:rsidDel="00000000" w:rsidP="00000000" w:rsidRDefault="00000000" w:rsidRPr="00000000" w14:paraId="0000004E">
            <w:pPr>
              <w:rPr>
                <w:rFonts w:ascii="Garamond" w:cs="Garamond" w:eastAsia="Garamond" w:hAnsi="Garamond"/>
              </w:rPr>
            </w:pPr>
            <w:r w:rsidDel="00000000" w:rsidR="00000000" w:rsidRPr="00000000">
              <w:rPr>
                <w:rFonts w:ascii="Garamond" w:cs="Garamond" w:eastAsia="Garamond" w:hAnsi="Garamond"/>
                <w:rtl w:val="0"/>
              </w:rPr>
              <w:t xml:space="preserve">Identify, describe, explain, and evaluate relevant issues, ethical dilemmas, and moral arguments related to social and behavioral sciences. </w:t>
            </w:r>
          </w:p>
          <w:p w:rsidR="00000000" w:rsidDel="00000000" w:rsidP="00000000" w:rsidRDefault="00000000" w:rsidRPr="00000000" w14:paraId="0000004F">
            <w:pPr>
              <w:rPr>
                <w:rFonts w:ascii="Garamond" w:cs="Garamond" w:eastAsia="Garamond" w:hAnsi="Garamond"/>
                <w:b w:val="1"/>
              </w:rPr>
            </w:pPr>
            <w:r w:rsidDel="00000000" w:rsidR="00000000" w:rsidRPr="00000000">
              <w:rPr>
                <w:rtl w:val="0"/>
              </w:rPr>
            </w:r>
          </w:p>
        </w:tc>
        <w:tc>
          <w:tcPr>
            <w:gridSpan w:val="3"/>
          </w:tcPr>
          <w:p w:rsidR="00000000" w:rsidDel="00000000" w:rsidP="00000000" w:rsidRDefault="00000000" w:rsidRPr="00000000" w14:paraId="00000051">
            <w:pPr>
              <w:jc w:val="center"/>
              <w:rPr>
                <w:rFonts w:ascii="Garamond" w:cs="Garamond" w:eastAsia="Garamond" w:hAnsi="Garamond"/>
              </w:rPr>
            </w:pPr>
            <w:r w:rsidDel="00000000" w:rsidR="00000000" w:rsidRPr="00000000">
              <w:rPr>
                <w:rFonts w:ascii="Garamond" w:cs="Garamond" w:eastAsia="Garamond" w:hAnsi="Garamond"/>
                <w:rtl w:val="0"/>
              </w:rPr>
              <w:t xml:space="preserve">CCS</w:t>
            </w:r>
          </w:p>
          <w:p w:rsidR="00000000" w:rsidDel="00000000" w:rsidP="00000000" w:rsidRDefault="00000000" w:rsidRPr="00000000" w14:paraId="00000052">
            <w:pPr>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53">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-Apply various transdisciplinary perspectives and processes used by social scientists to discover, describe and understand human behavior across a range of diverse ethnic and gendered societies.</w:t>
            </w:r>
          </w:p>
          <w:p w:rsidR="00000000" w:rsidDel="00000000" w:rsidP="00000000" w:rsidRDefault="00000000" w:rsidRPr="00000000" w14:paraId="00000054">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-Develop informed analytical narratives that comprehensively explore key issues or events in order to provide the reader will a full understanding of the subject under evaluation.</w:t>
            </w:r>
          </w:p>
          <w:p w:rsidR="00000000" w:rsidDel="00000000" w:rsidP="00000000" w:rsidRDefault="00000000" w:rsidRPr="00000000" w14:paraId="00000055">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-Effectively identify, evaluate, and share information for the problem or issue at hand in all course assignments and discussions.</w:t>
            </w:r>
          </w:p>
          <w:p w:rsidR="00000000" w:rsidDel="00000000" w:rsidP="00000000" w:rsidRDefault="00000000" w:rsidRPr="00000000" w14:paraId="00000056">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-Articulate an awareness and appreciation for diverse value systems in order to critically examine and work toward quality of life within a framework of human understanding and social justice.</w:t>
            </w:r>
          </w:p>
          <w:p w:rsidR="00000000" w:rsidDel="00000000" w:rsidP="00000000" w:rsidRDefault="00000000" w:rsidRPr="00000000" w14:paraId="00000057">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-Develop and explicate arguments supported by quantitative evidence (words, tables, and graphs) based in the authentic contexts of everyday life situations. </w:t>
            </w:r>
          </w:p>
          <w:p w:rsidR="00000000" w:rsidDel="00000000" w:rsidP="00000000" w:rsidRDefault="00000000" w:rsidRPr="00000000" w14:paraId="00000058">
            <w:pPr>
              <w:spacing w:line="276" w:lineRule="auto"/>
              <w:rPr>
                <w:rFonts w:ascii="Garamond" w:cs="Garamond" w:eastAsia="Garamond" w:hAnsi="Garamond"/>
              </w:rPr>
            </w:pPr>
            <w:r w:rsidDel="00000000" w:rsidR="00000000" w:rsidRPr="00000000">
              <w:rPr>
                <w:rFonts w:ascii="Garamond" w:cs="Garamond" w:eastAsia="Garamond" w:hAnsi="Garamond"/>
                <w:rtl w:val="0"/>
              </w:rPr>
              <w:t xml:space="preserve">-Analyze intersectionality so as to understand the impact of the social construction of race, class, gender, and sexuality as related to diverse Chicana/o, and Latina/o communities in national and transnational contexts.</w:t>
            </w:r>
          </w:p>
          <w:p w:rsidR="00000000" w:rsidDel="00000000" w:rsidP="00000000" w:rsidRDefault="00000000" w:rsidRPr="00000000" w14:paraId="00000059">
            <w:pPr>
              <w:rPr>
                <w:rFonts w:ascii="Garamond" w:cs="Garamond" w:eastAsia="Garamond" w:hAnsi="Garamond"/>
              </w:rPr>
            </w:pPr>
            <w:r w:rsidDel="00000000" w:rsidR="00000000" w:rsidRPr="00000000">
              <w:rPr>
                <w:rtl w:val="0"/>
              </w:rPr>
            </w:r>
          </w:p>
        </w:tc>
      </w:tr>
      <w:tr>
        <w:tc>
          <w:tcPr>
            <w:gridSpan w:val="8"/>
            <w:shd w:fill="e2efd9" w:val="clear"/>
          </w:tcPr>
          <w:p w:rsidR="00000000" w:rsidDel="00000000" w:rsidP="00000000" w:rsidRDefault="00000000" w:rsidRPr="00000000" w14:paraId="0000005C">
            <w:pPr>
              <w:jc w:val="center"/>
              <w:rPr>
                <w:rFonts w:ascii="Garamond" w:cs="Garamond" w:eastAsia="Garamond" w:hAnsi="Garamond"/>
              </w:rPr>
            </w:pPr>
            <w:r w:rsidDel="00000000" w:rsidR="00000000" w:rsidRPr="00000000">
              <w:rPr>
                <w:rFonts w:ascii="Garamond" w:cs="Garamond" w:eastAsia="Garamond" w:hAnsi="Garamond"/>
                <w:rtl w:val="0"/>
              </w:rPr>
              <w:t xml:space="preserve">2. Acquisition</w:t>
            </w:r>
          </w:p>
        </w:tc>
      </w:tr>
      <w:tr>
        <w:tc>
          <w:tcPr>
            <w:gridSpan w:val="4"/>
          </w:tcPr>
          <w:p w:rsidR="00000000" w:rsidDel="00000000" w:rsidP="00000000" w:rsidRDefault="00000000" w:rsidRPr="00000000" w14:paraId="00000064">
            <w:pPr>
              <w:rPr>
                <w:rFonts w:ascii="Garamond" w:cs="Garamond" w:eastAsia="Garamond" w:hAnsi="Garamond"/>
              </w:rPr>
            </w:pPr>
            <w:r w:rsidDel="00000000" w:rsidR="00000000" w:rsidRPr="00000000">
              <w:rPr>
                <w:rFonts w:ascii="Garamond" w:cs="Garamond" w:eastAsia="Garamond" w:hAnsi="Garamond"/>
                <w:rtl w:val="0"/>
              </w:rPr>
              <w:t xml:space="preserve">Students will know…..</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Different ways of understanding the concept of immigration.</w:t>
            </w:r>
          </w:p>
          <w:p w:rsidR="00000000" w:rsidDel="00000000" w:rsidP="00000000" w:rsidRDefault="00000000" w:rsidRPr="00000000" w14:paraId="000000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Experiences of undocumented immigrants and migrants.</w:t>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Immigrants in the United States are a diverse population.</w:t>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There are various reasons why people have immigrated and continue to immigrate to the United States.</w:t>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immigrants and migrants have influenced the economics and cultures of areas they live in a positive way. </w:t>
            </w:r>
          </w:p>
          <w:p w:rsidR="00000000" w:rsidDel="00000000" w:rsidP="00000000" w:rsidRDefault="00000000" w:rsidRPr="00000000" w14:paraId="0000006A">
            <w:pPr>
              <w:rPr>
                <w:rFonts w:ascii="Garamond" w:cs="Garamond" w:eastAsia="Garamond" w:hAnsi="Garamond"/>
              </w:rPr>
            </w:pPr>
            <w:r w:rsidDel="00000000" w:rsidR="00000000" w:rsidRPr="00000000">
              <w:rPr>
                <w:rtl w:val="0"/>
              </w:rPr>
            </w:r>
          </w:p>
        </w:tc>
        <w:tc>
          <w:tcPr>
            <w:gridSpan w:val="4"/>
          </w:tcPr>
          <w:p w:rsidR="00000000" w:rsidDel="00000000" w:rsidP="00000000" w:rsidRDefault="00000000" w:rsidRPr="00000000" w14:paraId="0000006E">
            <w:pPr>
              <w:rPr>
                <w:rFonts w:ascii="Garamond" w:cs="Garamond" w:eastAsia="Garamond" w:hAnsi="Garamond"/>
              </w:rPr>
            </w:pPr>
            <w:r w:rsidDel="00000000" w:rsidR="00000000" w:rsidRPr="00000000">
              <w:rPr>
                <w:rFonts w:ascii="Garamond" w:cs="Garamond" w:eastAsia="Garamond" w:hAnsi="Garamond"/>
                <w:rtl w:val="0"/>
              </w:rPr>
              <w:t xml:space="preserve">Students will reach proficiency at…. </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Identifying different themes in the immigration debate.</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Differentiating between the immigrant subcategories.</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Analyzing and discussing different immigrant experiences</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Identifying how terminology and images affect the understanding of immigration.</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Analyzing positions on various immigration and migration issues.</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Analyzing and understanding how immigrants and migrants help influence community economics and cultures by being a part of those communities. </w:t>
            </w:r>
          </w:p>
          <w:p w:rsidR="00000000" w:rsidDel="00000000" w:rsidP="00000000" w:rsidRDefault="00000000" w:rsidRPr="00000000" w14:paraId="00000075">
            <w:pPr>
              <w:rPr>
                <w:rFonts w:ascii="Garamond" w:cs="Garamond" w:eastAsia="Garamond" w:hAnsi="Garamond"/>
              </w:rPr>
            </w:pPr>
            <w:r w:rsidDel="00000000" w:rsidR="00000000" w:rsidRPr="00000000">
              <w:rPr>
                <w:rtl w:val="0"/>
              </w:rPr>
            </w:r>
          </w:p>
          <w:p w:rsidR="00000000" w:rsidDel="00000000" w:rsidP="00000000" w:rsidRDefault="00000000" w:rsidRPr="00000000" w14:paraId="00000076">
            <w:pPr>
              <w:rPr>
                <w:rFonts w:ascii="Garamond" w:cs="Garamond" w:eastAsia="Garamond" w:hAnsi="Garamond"/>
              </w:rPr>
            </w:pPr>
            <w:r w:rsidDel="00000000" w:rsidR="00000000" w:rsidRPr="00000000">
              <w:rPr>
                <w:rtl w:val="0"/>
              </w:rPr>
            </w:r>
          </w:p>
          <w:p w:rsidR="00000000" w:rsidDel="00000000" w:rsidP="00000000" w:rsidRDefault="00000000" w:rsidRPr="00000000" w14:paraId="00000077">
            <w:pPr>
              <w:rPr>
                <w:rFonts w:ascii="Garamond" w:cs="Garamond" w:eastAsia="Garamond" w:hAnsi="Garamond"/>
              </w:rPr>
            </w:pPr>
            <w:r w:rsidDel="00000000" w:rsidR="00000000" w:rsidRPr="00000000">
              <w:rPr>
                <w:rtl w:val="0"/>
              </w:rPr>
            </w:r>
          </w:p>
        </w:tc>
      </w:tr>
      <w:tr>
        <w:tc>
          <w:tcPr>
            <w:gridSpan w:val="8"/>
            <w:shd w:fill="e2efd9" w:val="clear"/>
          </w:tcPr>
          <w:p w:rsidR="00000000" w:rsidDel="00000000" w:rsidP="00000000" w:rsidRDefault="00000000" w:rsidRPr="00000000" w14:paraId="0000007B">
            <w:pPr>
              <w:jc w:val="center"/>
              <w:rPr>
                <w:rFonts w:ascii="Garamond" w:cs="Garamond" w:eastAsia="Garamond" w:hAnsi="Garamond"/>
              </w:rPr>
            </w:pPr>
            <w:r w:rsidDel="00000000" w:rsidR="00000000" w:rsidRPr="00000000">
              <w:rPr>
                <w:rFonts w:ascii="Garamond" w:cs="Garamond" w:eastAsia="Garamond" w:hAnsi="Garamond"/>
                <w:rtl w:val="0"/>
              </w:rPr>
              <w:t xml:space="preserve">3. Meaning</w:t>
            </w:r>
          </w:p>
        </w:tc>
      </w:tr>
      <w:tr>
        <w:tc>
          <w:tcPr>
            <w:gridSpan w:val="4"/>
          </w:tcPr>
          <w:p w:rsidR="00000000" w:rsidDel="00000000" w:rsidP="00000000" w:rsidRDefault="00000000" w:rsidRPr="00000000" w14:paraId="00000083">
            <w:pPr>
              <w:rPr>
                <w:rFonts w:ascii="Garamond" w:cs="Garamond" w:eastAsia="Garamond" w:hAnsi="Garamond"/>
              </w:rPr>
            </w:pPr>
            <w:r w:rsidDel="00000000" w:rsidR="00000000" w:rsidRPr="00000000">
              <w:rPr>
                <w:rFonts w:ascii="Garamond" w:cs="Garamond" w:eastAsia="Garamond" w:hAnsi="Garamond"/>
                <w:rtl w:val="0"/>
              </w:rPr>
              <w:t xml:space="preserve">UNDERSTANDINGS</w:t>
            </w:r>
          </w:p>
          <w:p w:rsidR="00000000" w:rsidDel="00000000" w:rsidP="00000000" w:rsidRDefault="00000000" w:rsidRPr="00000000" w14:paraId="00000084">
            <w:pPr>
              <w:rPr>
                <w:rFonts w:ascii="Garamond" w:cs="Garamond" w:eastAsia="Garamond" w:hAnsi="Garamond"/>
              </w:rPr>
            </w:pPr>
            <w:r w:rsidDel="00000000" w:rsidR="00000000" w:rsidRPr="00000000">
              <w:rPr>
                <w:rFonts w:ascii="Garamond" w:cs="Garamond" w:eastAsia="Garamond" w:hAnsi="Garamond"/>
                <w:rtl w:val="0"/>
              </w:rPr>
              <w:t xml:space="preserve">Students will understand…</w:t>
            </w:r>
          </w:p>
          <w:p w:rsidR="00000000" w:rsidDel="00000000" w:rsidP="00000000" w:rsidRDefault="00000000" w:rsidRPr="00000000" w14:paraId="00000085">
            <w:pPr>
              <w:rPr>
                <w:rFonts w:ascii="Garamond" w:cs="Garamond" w:eastAsia="Garamond" w:hAnsi="Garamond"/>
              </w:rPr>
            </w:pPr>
            <w:r w:rsidDel="00000000" w:rsidR="00000000" w:rsidRPr="00000000">
              <w:rPr>
                <w:rFonts w:ascii="Garamond" w:cs="Garamond" w:eastAsia="Garamond" w:hAnsi="Garamond"/>
                <w:rtl w:val="0"/>
              </w:rPr>
              <w:t xml:space="preserve">In the United States immigrants and migrants, from a variety of different backgrounds, play a major role in the economic and cultural makeup of the nation. These immigrants and migrants come from nations across the world, have differing reasons for living in the United States, and have unique stories about their journey. Many of these immigrants and migrants come from countries that have become and are interdependent with the US and other countries (transnationalism and globalization). These immigrants and migrants face many obstacles and barriers (racism, sexism, xenophobia, inequality, lack of access to resources, class discrimination, etc) that continue to affect their ability to enter, live and prosper in the US.</w:t>
            </w:r>
          </w:p>
          <w:p w:rsidR="00000000" w:rsidDel="00000000" w:rsidP="00000000" w:rsidRDefault="00000000" w:rsidRPr="00000000" w14:paraId="00000086">
            <w:pPr>
              <w:rPr>
                <w:rFonts w:ascii="Garamond" w:cs="Garamond" w:eastAsia="Garamond" w:hAnsi="Garamond"/>
              </w:rPr>
            </w:pPr>
            <w:r w:rsidDel="00000000" w:rsidR="00000000" w:rsidRPr="00000000">
              <w:rPr>
                <w:rtl w:val="0"/>
              </w:rPr>
            </w:r>
          </w:p>
        </w:tc>
        <w:tc>
          <w:tcPr>
            <w:gridSpan w:val="4"/>
          </w:tcPr>
          <w:p w:rsidR="00000000" w:rsidDel="00000000" w:rsidP="00000000" w:rsidRDefault="00000000" w:rsidRPr="00000000" w14:paraId="0000008A">
            <w:pPr>
              <w:rPr>
                <w:rFonts w:ascii="Garamond" w:cs="Garamond" w:eastAsia="Garamond" w:hAnsi="Garamond"/>
              </w:rPr>
            </w:pPr>
            <w:r w:rsidDel="00000000" w:rsidR="00000000" w:rsidRPr="00000000">
              <w:rPr>
                <w:rFonts w:ascii="Garamond" w:cs="Garamond" w:eastAsia="Garamond" w:hAnsi="Garamond"/>
                <w:rtl w:val="0"/>
              </w:rPr>
              <w:t xml:space="preserve">ESSENTIAL QUESTIONS</w:t>
            </w:r>
          </w:p>
          <w:p w:rsidR="00000000" w:rsidDel="00000000" w:rsidP="00000000" w:rsidRDefault="00000000" w:rsidRPr="00000000" w14:paraId="0000008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is immigration?</w:t>
            </w:r>
          </w:p>
          <w:p w:rsidR="00000000" w:rsidDel="00000000" w:rsidP="00000000" w:rsidRDefault="00000000" w:rsidRPr="00000000" w14:paraId="0000008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is Migration?</w:t>
            </w:r>
          </w:p>
          <w:p w:rsidR="00000000" w:rsidDel="00000000" w:rsidP="00000000" w:rsidRDefault="00000000" w:rsidRPr="00000000" w14:paraId="0000008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is Transnationalism?</w:t>
            </w:r>
          </w:p>
          <w:p w:rsidR="00000000" w:rsidDel="00000000" w:rsidP="00000000" w:rsidRDefault="00000000" w:rsidRPr="00000000" w14:paraId="0000008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is Globalization?</w:t>
            </w:r>
          </w:p>
          <w:p w:rsidR="00000000" w:rsidDel="00000000" w:rsidP="00000000" w:rsidRDefault="00000000" w:rsidRPr="00000000" w14:paraId="0000008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are the different reasons immigrants come to the United States (PUSH and PULL factors)?</w:t>
            </w:r>
          </w:p>
          <w:p w:rsidR="00000000" w:rsidDel="00000000" w:rsidP="00000000" w:rsidRDefault="00000000" w:rsidRPr="00000000" w14:paraId="0000009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what ways do immigrants and migrant affect U.S. society and economics?</w:t>
            </w:r>
          </w:p>
          <w:p w:rsidR="00000000" w:rsidDel="00000000" w:rsidP="00000000" w:rsidRDefault="00000000" w:rsidRPr="00000000" w14:paraId="0000009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challenges do immigrants and migrants face in the United States?</w:t>
            </w:r>
          </w:p>
          <w:p w:rsidR="00000000" w:rsidDel="00000000" w:rsidP="00000000" w:rsidRDefault="00000000" w:rsidRPr="00000000" w14:paraId="0000009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does the immigrant experience relate to my own identity?</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rPr>
                <w:rFonts w:ascii="Garamond" w:cs="Garamond" w:eastAsia="Garamond" w:hAnsi="Garamond"/>
              </w:rPr>
            </w:pPr>
            <w:r w:rsidDel="00000000" w:rsidR="00000000" w:rsidRPr="00000000">
              <w:rPr>
                <w:rtl w:val="0"/>
              </w:rPr>
            </w:r>
          </w:p>
        </w:tc>
      </w:tr>
      <w:tr>
        <w:tc>
          <w:tcPr>
            <w:gridSpan w:val="8"/>
            <w:shd w:fill="e2efd9" w:val="clear"/>
          </w:tcPr>
          <w:p w:rsidR="00000000" w:rsidDel="00000000" w:rsidP="00000000" w:rsidRDefault="00000000" w:rsidRPr="00000000" w14:paraId="00000099">
            <w:pPr>
              <w:jc w:val="center"/>
              <w:rPr>
                <w:rFonts w:ascii="Garamond" w:cs="Garamond" w:eastAsia="Garamond" w:hAnsi="Garamond"/>
              </w:rPr>
            </w:pPr>
            <w:r w:rsidDel="00000000" w:rsidR="00000000" w:rsidRPr="00000000">
              <w:rPr>
                <w:rFonts w:ascii="Garamond" w:cs="Garamond" w:eastAsia="Garamond" w:hAnsi="Garamond"/>
                <w:rtl w:val="0"/>
              </w:rPr>
              <w:t xml:space="preserve">4. Transfer</w:t>
            </w:r>
          </w:p>
        </w:tc>
      </w:tr>
      <w:tr>
        <w:tc>
          <w:tcPr>
            <w:gridSpan w:val="8"/>
          </w:tcPr>
          <w:p w:rsidR="00000000" w:rsidDel="00000000" w:rsidP="00000000" w:rsidRDefault="00000000" w:rsidRPr="00000000" w14:paraId="000000A1">
            <w:pPr>
              <w:rPr>
                <w:rFonts w:ascii="Garamond" w:cs="Garamond" w:eastAsia="Garamond" w:hAnsi="Garamond"/>
              </w:rPr>
            </w:pPr>
            <w:r w:rsidDel="00000000" w:rsidR="00000000" w:rsidRPr="00000000">
              <w:rPr>
                <w:rFonts w:ascii="Garamond" w:cs="Garamond" w:eastAsia="Garamond" w:hAnsi="Garamond"/>
                <w:rtl w:val="0"/>
              </w:rPr>
              <w:t xml:space="preserve">Students will be able to have a greater understanding of immigration. migration, and transnationalism as it applies to the economic and sociocultural contexts of the United States. Students will be able to understand how the different cultural groups of the US have similar experiences in regard to immigration and migration. </w:t>
            </w:r>
          </w:p>
        </w:tc>
      </w:tr>
      <w:tr>
        <w:tc>
          <w:tcPr>
            <w:gridSpan w:val="8"/>
            <w:shd w:fill="385623" w:val="clear"/>
          </w:tcPr>
          <w:p w:rsidR="00000000" w:rsidDel="00000000" w:rsidP="00000000" w:rsidRDefault="00000000" w:rsidRPr="00000000" w14:paraId="000000A9">
            <w:pPr>
              <w:jc w:val="cente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STAGE 2 EVIDENCE</w:t>
            </w:r>
          </w:p>
        </w:tc>
      </w:tr>
      <w:tr>
        <w:tc>
          <w:tcPr>
            <w:gridSpan w:val="8"/>
            <w:shd w:fill="e2efd9" w:val="clear"/>
          </w:tcPr>
          <w:p w:rsidR="00000000" w:rsidDel="00000000" w:rsidP="00000000" w:rsidRDefault="00000000" w:rsidRPr="00000000" w14:paraId="000000B1">
            <w:pPr>
              <w:jc w:val="center"/>
              <w:rPr>
                <w:rFonts w:ascii="Garamond" w:cs="Garamond" w:eastAsia="Garamond" w:hAnsi="Garamond"/>
              </w:rPr>
            </w:pPr>
            <w:r w:rsidDel="00000000" w:rsidR="00000000" w:rsidRPr="00000000">
              <w:rPr>
                <w:rFonts w:ascii="Garamond" w:cs="Garamond" w:eastAsia="Garamond" w:hAnsi="Garamond"/>
                <w:rtl w:val="0"/>
              </w:rPr>
              <w:t xml:space="preserve">5. Evaluative criteria</w:t>
            </w:r>
          </w:p>
        </w:tc>
      </w:tr>
      <w:tr>
        <w:tc>
          <w:tcPr>
            <w:gridSpan w:val="8"/>
          </w:tcPr>
          <w:p w:rsidR="00000000" w:rsidDel="00000000" w:rsidP="00000000" w:rsidRDefault="00000000" w:rsidRPr="00000000" w14:paraId="000000B9">
            <w:pPr>
              <w:rPr>
                <w:rFonts w:ascii="Garamond" w:cs="Garamond" w:eastAsia="Garamond" w:hAnsi="Garamond"/>
              </w:rPr>
            </w:pPr>
            <w:r w:rsidDel="00000000" w:rsidR="00000000" w:rsidRPr="00000000">
              <w:rPr>
                <w:rtl w:val="0"/>
              </w:rPr>
            </w:r>
          </w:p>
        </w:tc>
      </w:tr>
      <w:tr>
        <w:tc>
          <w:tcPr>
            <w:gridSpan w:val="8"/>
            <w:shd w:fill="e2efd9" w:val="clear"/>
          </w:tcPr>
          <w:p w:rsidR="00000000" w:rsidDel="00000000" w:rsidP="00000000" w:rsidRDefault="00000000" w:rsidRPr="00000000" w14:paraId="000000C1">
            <w:pPr>
              <w:jc w:val="center"/>
              <w:rPr>
                <w:rFonts w:ascii="Garamond" w:cs="Garamond" w:eastAsia="Garamond" w:hAnsi="Garamond"/>
              </w:rPr>
            </w:pPr>
            <w:r w:rsidDel="00000000" w:rsidR="00000000" w:rsidRPr="00000000">
              <w:rPr>
                <w:rFonts w:ascii="Garamond" w:cs="Garamond" w:eastAsia="Garamond" w:hAnsi="Garamond"/>
                <w:rtl w:val="0"/>
              </w:rPr>
              <w:t xml:space="preserve">6. Assessment Evidence</w:t>
            </w:r>
          </w:p>
        </w:tc>
      </w:tr>
      <w:tr>
        <w:tc>
          <w:tcPr>
            <w:gridSpan w:val="8"/>
          </w:tcPr>
          <w:p w:rsidR="00000000" w:rsidDel="00000000" w:rsidP="00000000" w:rsidRDefault="00000000" w:rsidRPr="00000000" w14:paraId="000000C9">
            <w:pPr>
              <w:rPr>
                <w:rFonts w:ascii="Garamond" w:cs="Garamond" w:eastAsia="Garamond" w:hAnsi="Garamond"/>
              </w:rPr>
            </w:pPr>
            <w:r w:rsidDel="00000000" w:rsidR="00000000" w:rsidRPr="00000000">
              <w:rPr>
                <w:rFonts w:ascii="Garamond" w:cs="Garamond" w:eastAsia="Garamond" w:hAnsi="Garamond"/>
                <w:rtl w:val="0"/>
              </w:rPr>
              <w:t xml:space="preserve">Performance task(s)</w:t>
            </w:r>
          </w:p>
          <w:p w:rsidR="00000000" w:rsidDel="00000000" w:rsidP="00000000" w:rsidRDefault="00000000" w:rsidRPr="00000000" w14:paraId="000000C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Bailing on Burque Activity</w:t>
            </w:r>
          </w:p>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Transnationalism Activity</w:t>
            </w:r>
          </w:p>
          <w:p w:rsidR="00000000" w:rsidDel="00000000" w:rsidP="00000000" w:rsidRDefault="00000000" w:rsidRPr="00000000" w14:paraId="000000C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Latino Landscapes Activity</w:t>
            </w:r>
          </w:p>
          <w:p w:rsidR="00000000" w:rsidDel="00000000" w:rsidP="00000000" w:rsidRDefault="00000000" w:rsidRPr="00000000" w14:paraId="000000C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Arrival Stories </w:t>
            </w:r>
          </w:p>
          <w:p w:rsidR="00000000" w:rsidDel="00000000" w:rsidP="00000000" w:rsidRDefault="00000000" w:rsidRPr="00000000" w14:paraId="000000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Migration Case Study</w:t>
            </w:r>
          </w:p>
          <w:p w:rsidR="00000000" w:rsidDel="00000000" w:rsidP="00000000" w:rsidRDefault="00000000" w:rsidRPr="00000000" w14:paraId="000000C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Migrations Stories</w:t>
            </w:r>
          </w:p>
        </w:tc>
      </w:tr>
      <w:tr>
        <w:tc>
          <w:tcPr>
            <w:gridSpan w:val="8"/>
          </w:tcPr>
          <w:p w:rsidR="00000000" w:rsidDel="00000000" w:rsidP="00000000" w:rsidRDefault="00000000" w:rsidRPr="00000000" w14:paraId="000000D7">
            <w:pPr>
              <w:rPr>
                <w:rFonts w:ascii="Garamond" w:cs="Garamond" w:eastAsia="Garamond" w:hAnsi="Garamond"/>
              </w:rPr>
            </w:pPr>
            <w:r w:rsidDel="00000000" w:rsidR="00000000" w:rsidRPr="00000000">
              <w:rPr>
                <w:rFonts w:ascii="Garamond" w:cs="Garamond" w:eastAsia="Garamond" w:hAnsi="Garamond"/>
                <w:rtl w:val="0"/>
              </w:rPr>
              <w:t xml:space="preserve">Other evidence </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 Discussion</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Political Cartoon discussion</w:t>
            </w:r>
          </w:p>
          <w:p w:rsidR="00000000" w:rsidDel="00000000" w:rsidP="00000000" w:rsidRDefault="00000000" w:rsidRPr="00000000" w14:paraId="000000DA">
            <w:pPr>
              <w:rPr>
                <w:rFonts w:ascii="Garamond" w:cs="Garamond" w:eastAsia="Garamond" w:hAnsi="Garamond"/>
              </w:rPr>
            </w:pPr>
            <w:r w:rsidDel="00000000" w:rsidR="00000000" w:rsidRPr="00000000">
              <w:rPr>
                <w:rtl w:val="0"/>
              </w:rPr>
            </w:r>
          </w:p>
        </w:tc>
      </w:tr>
      <w:tr>
        <w:tc>
          <w:tcPr>
            <w:gridSpan w:val="8"/>
            <w:shd w:fill="385623" w:val="clear"/>
          </w:tcPr>
          <w:p w:rsidR="00000000" w:rsidDel="00000000" w:rsidP="00000000" w:rsidRDefault="00000000" w:rsidRPr="00000000" w14:paraId="000000E2">
            <w:pPr>
              <w:jc w:val="cente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STAGE 3 – PART 1: LEARNING PLAN OVERVIEW</w:t>
            </w:r>
          </w:p>
        </w:tc>
      </w:tr>
      <w:tr>
        <w:tc>
          <w:tcPr>
            <w:gridSpan w:val="8"/>
            <w:shd w:fill="e2efd9" w:val="clear"/>
          </w:tcPr>
          <w:p w:rsidR="00000000" w:rsidDel="00000000" w:rsidP="00000000" w:rsidRDefault="00000000" w:rsidRPr="00000000" w14:paraId="000000EA">
            <w:pPr>
              <w:jc w:val="center"/>
              <w:rPr>
                <w:rFonts w:ascii="Garamond" w:cs="Garamond" w:eastAsia="Garamond" w:hAnsi="Garamond"/>
              </w:rPr>
            </w:pPr>
            <w:r w:rsidDel="00000000" w:rsidR="00000000" w:rsidRPr="00000000">
              <w:rPr>
                <w:rFonts w:ascii="Garamond" w:cs="Garamond" w:eastAsia="Garamond" w:hAnsi="Garamond"/>
                <w:rtl w:val="0"/>
              </w:rPr>
              <w:t xml:space="preserve">Summary of Key Learning Events and instruction</w:t>
            </w:r>
          </w:p>
        </w:tc>
      </w:tr>
      <w:tr>
        <w:tc>
          <w:tcPr>
            <w:gridSpan w:val="2"/>
          </w:tcPr>
          <w:p w:rsidR="00000000" w:rsidDel="00000000" w:rsidP="00000000" w:rsidRDefault="00000000" w:rsidRPr="00000000" w14:paraId="000000F2">
            <w:pPr>
              <w:rPr>
                <w:rFonts w:ascii="Garamond" w:cs="Garamond" w:eastAsia="Garamond" w:hAnsi="Garamond"/>
              </w:rPr>
            </w:pPr>
            <w:r w:rsidDel="00000000" w:rsidR="00000000" w:rsidRPr="00000000">
              <w:rPr>
                <w:rFonts w:ascii="Garamond" w:cs="Garamond" w:eastAsia="Garamond" w:hAnsi="Garamond"/>
                <w:rtl w:val="0"/>
              </w:rPr>
              <w:t xml:space="preserve">Key vocabulary:</w:t>
            </w:r>
          </w:p>
          <w:p w:rsidR="00000000" w:rsidDel="00000000" w:rsidP="00000000" w:rsidRDefault="00000000" w:rsidRPr="00000000" w14:paraId="000000F3">
            <w:pPr>
              <w:rPr>
                <w:rFonts w:ascii="Garamond" w:cs="Garamond" w:eastAsia="Garamond" w:hAnsi="Garamond"/>
              </w:rPr>
            </w:pPr>
            <w:r w:rsidDel="00000000" w:rsidR="00000000" w:rsidRPr="00000000">
              <w:rPr>
                <w:rtl w:val="0"/>
              </w:rPr>
            </w:r>
          </w:p>
          <w:p w:rsidR="00000000" w:rsidDel="00000000" w:rsidP="00000000" w:rsidRDefault="00000000" w:rsidRPr="00000000" w14:paraId="000000F4">
            <w:pPr>
              <w:rPr>
                <w:rFonts w:ascii="Garamond" w:cs="Garamond" w:eastAsia="Garamond" w:hAnsi="Garamond"/>
              </w:rPr>
            </w:pPr>
            <w:r w:rsidDel="00000000" w:rsidR="00000000" w:rsidRPr="00000000">
              <w:rPr>
                <w:rFonts w:ascii="Garamond" w:cs="Garamond" w:eastAsia="Garamond" w:hAnsi="Garamond"/>
                <w:rtl w:val="0"/>
              </w:rPr>
              <w:t xml:space="preserve">immigration</w:t>
            </w:r>
          </w:p>
          <w:p w:rsidR="00000000" w:rsidDel="00000000" w:rsidP="00000000" w:rsidRDefault="00000000" w:rsidRPr="00000000" w14:paraId="000000F5">
            <w:pPr>
              <w:rPr>
                <w:rFonts w:ascii="Garamond" w:cs="Garamond" w:eastAsia="Garamond" w:hAnsi="Garamond"/>
              </w:rPr>
            </w:pPr>
            <w:r w:rsidDel="00000000" w:rsidR="00000000" w:rsidRPr="00000000">
              <w:rPr>
                <w:rFonts w:ascii="Garamond" w:cs="Garamond" w:eastAsia="Garamond" w:hAnsi="Garamond"/>
                <w:rtl w:val="0"/>
              </w:rPr>
              <w:t xml:space="preserve">migration</w:t>
            </w:r>
          </w:p>
          <w:p w:rsidR="00000000" w:rsidDel="00000000" w:rsidP="00000000" w:rsidRDefault="00000000" w:rsidRPr="00000000" w14:paraId="000000F6">
            <w:pPr>
              <w:rPr>
                <w:rFonts w:ascii="Garamond" w:cs="Garamond" w:eastAsia="Garamond" w:hAnsi="Garamond"/>
              </w:rPr>
            </w:pPr>
            <w:r w:rsidDel="00000000" w:rsidR="00000000" w:rsidRPr="00000000">
              <w:rPr>
                <w:rFonts w:ascii="Garamond" w:cs="Garamond" w:eastAsia="Garamond" w:hAnsi="Garamond"/>
                <w:rtl w:val="0"/>
              </w:rPr>
              <w:t xml:space="preserve">diaspora</w:t>
            </w:r>
          </w:p>
          <w:p w:rsidR="00000000" w:rsidDel="00000000" w:rsidP="00000000" w:rsidRDefault="00000000" w:rsidRPr="00000000" w14:paraId="000000F7">
            <w:pPr>
              <w:rPr>
                <w:rFonts w:ascii="Garamond" w:cs="Garamond" w:eastAsia="Garamond" w:hAnsi="Garamond"/>
              </w:rPr>
            </w:pPr>
            <w:r w:rsidDel="00000000" w:rsidR="00000000" w:rsidRPr="00000000">
              <w:rPr>
                <w:rFonts w:ascii="Garamond" w:cs="Garamond" w:eastAsia="Garamond" w:hAnsi="Garamond"/>
                <w:rtl w:val="0"/>
              </w:rPr>
              <w:t xml:space="preserve">transnationalism</w:t>
            </w:r>
          </w:p>
          <w:p w:rsidR="00000000" w:rsidDel="00000000" w:rsidP="00000000" w:rsidRDefault="00000000" w:rsidRPr="00000000" w14:paraId="000000F8">
            <w:pPr>
              <w:rPr>
                <w:rFonts w:ascii="Garamond" w:cs="Garamond" w:eastAsia="Garamond" w:hAnsi="Garamond"/>
              </w:rPr>
            </w:pPr>
            <w:r w:rsidDel="00000000" w:rsidR="00000000" w:rsidRPr="00000000">
              <w:rPr>
                <w:rFonts w:ascii="Garamond" w:cs="Garamond" w:eastAsia="Garamond" w:hAnsi="Garamond"/>
                <w:rtl w:val="0"/>
              </w:rPr>
              <w:t xml:space="preserve">globalization</w:t>
            </w:r>
          </w:p>
          <w:p w:rsidR="00000000" w:rsidDel="00000000" w:rsidP="00000000" w:rsidRDefault="00000000" w:rsidRPr="00000000" w14:paraId="000000F9">
            <w:pPr>
              <w:rPr>
                <w:rFonts w:ascii="Garamond" w:cs="Garamond" w:eastAsia="Garamond" w:hAnsi="Garamond"/>
              </w:rPr>
            </w:pPr>
            <w:r w:rsidDel="00000000" w:rsidR="00000000" w:rsidRPr="00000000">
              <w:rPr>
                <w:rFonts w:ascii="Garamond" w:cs="Garamond" w:eastAsia="Garamond" w:hAnsi="Garamond"/>
                <w:rtl w:val="0"/>
              </w:rPr>
              <w:t xml:space="preserve">decenter</w:t>
              <w:tab/>
            </w:r>
          </w:p>
          <w:p w:rsidR="00000000" w:rsidDel="00000000" w:rsidP="00000000" w:rsidRDefault="00000000" w:rsidRPr="00000000" w14:paraId="000000FA">
            <w:pPr>
              <w:rPr>
                <w:rFonts w:ascii="Garamond" w:cs="Garamond" w:eastAsia="Garamond" w:hAnsi="Garamond"/>
              </w:rPr>
            </w:pPr>
            <w:r w:rsidDel="00000000" w:rsidR="00000000" w:rsidRPr="00000000">
              <w:rPr>
                <w:rFonts w:ascii="Garamond" w:cs="Garamond" w:eastAsia="Garamond" w:hAnsi="Garamond"/>
                <w:rtl w:val="0"/>
              </w:rPr>
              <w:t xml:space="preserve">abutting</w:t>
              <w:tab/>
            </w:r>
          </w:p>
          <w:p w:rsidR="00000000" w:rsidDel="00000000" w:rsidP="00000000" w:rsidRDefault="00000000" w:rsidRPr="00000000" w14:paraId="000000FB">
            <w:pPr>
              <w:rPr>
                <w:rFonts w:ascii="Garamond" w:cs="Garamond" w:eastAsia="Garamond" w:hAnsi="Garamond"/>
              </w:rPr>
            </w:pPr>
            <w:r w:rsidDel="00000000" w:rsidR="00000000" w:rsidRPr="00000000">
              <w:rPr>
                <w:rFonts w:ascii="Garamond" w:cs="Garamond" w:eastAsia="Garamond" w:hAnsi="Garamond"/>
                <w:rtl w:val="0"/>
              </w:rPr>
              <w:t xml:space="preserve">elegiac</w:t>
              <w:tab/>
              <w:tab/>
            </w:r>
          </w:p>
          <w:p w:rsidR="00000000" w:rsidDel="00000000" w:rsidP="00000000" w:rsidRDefault="00000000" w:rsidRPr="00000000" w14:paraId="000000FC">
            <w:pPr>
              <w:rPr>
                <w:rFonts w:ascii="Garamond" w:cs="Garamond" w:eastAsia="Garamond" w:hAnsi="Garamond"/>
              </w:rPr>
            </w:pPr>
            <w:r w:rsidDel="00000000" w:rsidR="00000000" w:rsidRPr="00000000">
              <w:rPr>
                <w:rFonts w:ascii="Garamond" w:cs="Garamond" w:eastAsia="Garamond" w:hAnsi="Garamond"/>
                <w:rtl w:val="0"/>
              </w:rPr>
              <w:t xml:space="preserve">analogous</w:t>
            </w:r>
          </w:p>
          <w:p w:rsidR="00000000" w:rsidDel="00000000" w:rsidP="00000000" w:rsidRDefault="00000000" w:rsidRPr="00000000" w14:paraId="000000FD">
            <w:pPr>
              <w:rPr>
                <w:rFonts w:ascii="Garamond" w:cs="Garamond" w:eastAsia="Garamond" w:hAnsi="Garamond"/>
              </w:rPr>
            </w:pPr>
            <w:r w:rsidDel="00000000" w:rsidR="00000000" w:rsidRPr="00000000">
              <w:rPr>
                <w:rFonts w:ascii="Garamond" w:cs="Garamond" w:eastAsia="Garamond" w:hAnsi="Garamond"/>
                <w:rtl w:val="0"/>
              </w:rPr>
              <w:t xml:space="preserve">upsurge </w:t>
            </w:r>
          </w:p>
          <w:p w:rsidR="00000000" w:rsidDel="00000000" w:rsidP="00000000" w:rsidRDefault="00000000" w:rsidRPr="00000000" w14:paraId="000000FE">
            <w:pPr>
              <w:rPr>
                <w:rFonts w:ascii="Garamond" w:cs="Garamond" w:eastAsia="Garamond" w:hAnsi="Garamond"/>
              </w:rPr>
            </w:pPr>
            <w:r w:rsidDel="00000000" w:rsidR="00000000" w:rsidRPr="00000000">
              <w:rPr>
                <w:rFonts w:ascii="Garamond" w:cs="Garamond" w:eastAsia="Garamond" w:hAnsi="Garamond"/>
                <w:rtl w:val="0"/>
              </w:rPr>
              <w:t xml:space="preserve">demographic megalocephaly </w:t>
            </w:r>
          </w:p>
          <w:p w:rsidR="00000000" w:rsidDel="00000000" w:rsidP="00000000" w:rsidRDefault="00000000" w:rsidRPr="00000000" w14:paraId="000000FF">
            <w:pPr>
              <w:rPr>
                <w:rFonts w:ascii="Garamond" w:cs="Garamond" w:eastAsia="Garamond" w:hAnsi="Garamond"/>
              </w:rPr>
            </w:pPr>
            <w:r w:rsidDel="00000000" w:rsidR="00000000" w:rsidRPr="00000000">
              <w:rPr>
                <w:rFonts w:ascii="Garamond" w:cs="Garamond" w:eastAsia="Garamond" w:hAnsi="Garamond"/>
                <w:rtl w:val="0"/>
              </w:rPr>
              <w:t xml:space="preserve">derelict </w:t>
            </w:r>
          </w:p>
          <w:p w:rsidR="00000000" w:rsidDel="00000000" w:rsidP="00000000" w:rsidRDefault="00000000" w:rsidRPr="00000000" w14:paraId="00000100">
            <w:pPr>
              <w:rPr>
                <w:rFonts w:ascii="Garamond" w:cs="Garamond" w:eastAsia="Garamond" w:hAnsi="Garamond"/>
              </w:rPr>
            </w:pPr>
            <w:r w:rsidDel="00000000" w:rsidR="00000000" w:rsidRPr="00000000">
              <w:rPr>
                <w:rFonts w:ascii="Garamond" w:cs="Garamond" w:eastAsia="Garamond" w:hAnsi="Garamond"/>
                <w:rtl w:val="0"/>
              </w:rPr>
              <w:t xml:space="preserve">reciprocal</w:t>
            </w:r>
          </w:p>
          <w:p w:rsidR="00000000" w:rsidDel="00000000" w:rsidP="00000000" w:rsidRDefault="00000000" w:rsidRPr="00000000" w14:paraId="00000101">
            <w:pPr>
              <w:rPr>
                <w:rFonts w:ascii="Garamond" w:cs="Garamond" w:eastAsia="Garamond" w:hAnsi="Garamond"/>
              </w:rPr>
            </w:pPr>
            <w:r w:rsidDel="00000000" w:rsidR="00000000" w:rsidRPr="00000000">
              <w:rPr>
                <w:rFonts w:ascii="Garamond" w:cs="Garamond" w:eastAsia="Garamond" w:hAnsi="Garamond"/>
                <w:rtl w:val="0"/>
              </w:rPr>
              <w:t xml:space="preserve">remittances </w:t>
            </w:r>
          </w:p>
          <w:p w:rsidR="00000000" w:rsidDel="00000000" w:rsidP="00000000" w:rsidRDefault="00000000" w:rsidRPr="00000000" w14:paraId="00000102">
            <w:pPr>
              <w:rPr>
                <w:rFonts w:ascii="Garamond" w:cs="Garamond" w:eastAsia="Garamond" w:hAnsi="Garamond"/>
              </w:rPr>
            </w:pPr>
            <w:r w:rsidDel="00000000" w:rsidR="00000000" w:rsidRPr="00000000">
              <w:rPr>
                <w:rFonts w:ascii="Garamond" w:cs="Garamond" w:eastAsia="Garamond" w:hAnsi="Garamond"/>
                <w:rtl w:val="0"/>
              </w:rPr>
              <w:t xml:space="preserve">implicit </w:t>
            </w:r>
          </w:p>
          <w:p w:rsidR="00000000" w:rsidDel="00000000" w:rsidP="00000000" w:rsidRDefault="00000000" w:rsidRPr="00000000" w14:paraId="00000103">
            <w:pPr>
              <w:rPr>
                <w:rFonts w:ascii="Garamond" w:cs="Garamond" w:eastAsia="Garamond" w:hAnsi="Garamond"/>
              </w:rPr>
            </w:pPr>
            <w:r w:rsidDel="00000000" w:rsidR="00000000" w:rsidRPr="00000000">
              <w:rPr>
                <w:rtl w:val="0"/>
              </w:rPr>
            </w:r>
          </w:p>
        </w:tc>
        <w:tc>
          <w:tcPr>
            <w:gridSpan w:val="5"/>
          </w:tcPr>
          <w:p w:rsidR="00000000" w:rsidDel="00000000" w:rsidP="00000000" w:rsidRDefault="00000000" w:rsidRPr="00000000" w14:paraId="00000105">
            <w:pPr>
              <w:rPr>
                <w:rFonts w:ascii="Garamond" w:cs="Garamond" w:eastAsia="Garamond" w:hAnsi="Garamond"/>
              </w:rPr>
            </w:pPr>
            <w:r w:rsidDel="00000000" w:rsidR="00000000" w:rsidRPr="00000000">
              <w:rPr>
                <w:rFonts w:ascii="Garamond" w:cs="Garamond" w:eastAsia="Garamond" w:hAnsi="Garamond"/>
                <w:rtl w:val="0"/>
              </w:rPr>
              <w:t xml:space="preserve">Supplementary Materials:</w:t>
            </w:r>
          </w:p>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Pen/Pencil</w:t>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Poster board</w:t>
            </w:r>
          </w:p>
          <w:p w:rsidR="00000000" w:rsidDel="00000000" w:rsidP="00000000" w:rsidRDefault="00000000" w:rsidRPr="00000000" w14:paraId="000001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Markers</w:t>
            </w:r>
          </w:p>
          <w:p w:rsidR="00000000" w:rsidDel="00000000" w:rsidP="00000000" w:rsidRDefault="00000000" w:rsidRPr="00000000" w14:paraId="000001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Space for Group Discussion</w:t>
            </w:r>
          </w:p>
          <w:p w:rsidR="00000000" w:rsidDel="00000000" w:rsidP="00000000" w:rsidRDefault="00000000" w:rsidRPr="00000000" w14:paraId="000001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“Latino Landscapes: Postwar Cities and the Transnational Origins of a New Urban America” By Andrew K. Sandoval-Strausz</w:t>
            </w:r>
          </w:p>
          <w:p w:rsidR="00000000" w:rsidDel="00000000" w:rsidP="00000000" w:rsidRDefault="00000000" w:rsidRPr="00000000" w14:paraId="000001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Great Migration</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r:id="rId7">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https://www.youtube.com/watch?v=DcEPxlGGn-Y</w:t>
              </w:r>
            </w:hyperlink>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r:id="rId8">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https://www.youtube.com/watch?v=VCdTyl141bA</w:t>
              </w:r>
            </w:hyperlink>
            <w:r w:rsidDel="00000000" w:rsidR="00000000" w:rsidRPr="00000000">
              <w:rPr>
                <w:rtl w:val="0"/>
              </w:rPr>
            </w:r>
          </w:p>
          <w:p w:rsidR="00000000" w:rsidDel="00000000" w:rsidP="00000000" w:rsidRDefault="00000000" w:rsidRPr="00000000" w14:paraId="000001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Immigration Act 1965</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r:id="rId9">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https://www.youtube.com/watch?v=ZBSZwde070c</w:t>
              </w:r>
            </w:hyperlink>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r:id="rId10">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https://www.youtube.com/watch?v=1qohGn7vM0c</w:t>
              </w:r>
            </w:hyperlink>
            <w:r w:rsidDel="00000000" w:rsidR="00000000" w:rsidRPr="00000000">
              <w:rPr>
                <w:rtl w:val="0"/>
              </w:rPr>
            </w:r>
          </w:p>
          <w:p w:rsidR="00000000" w:rsidDel="00000000" w:rsidP="00000000" w:rsidRDefault="00000000" w:rsidRPr="00000000" w14:paraId="000001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hyperlink r:id="rId11">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http://depts.washington.edu/moving1/</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(University of Washington America’s Great Migration Project)</w:t>
            </w:r>
          </w:p>
          <w:p w:rsidR="00000000" w:rsidDel="00000000" w:rsidP="00000000" w:rsidRDefault="00000000" w:rsidRPr="00000000" w14:paraId="000001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Made in L.A.</w:t>
            </w:r>
          </w:p>
          <w:p w:rsidR="00000000" w:rsidDel="00000000" w:rsidP="00000000" w:rsidRDefault="00000000" w:rsidRPr="00000000" w14:paraId="00000113">
            <w:pPr>
              <w:rPr/>
            </w:pPr>
            <w:hyperlink r:id="rId12">
              <w:r w:rsidDel="00000000" w:rsidR="00000000" w:rsidRPr="00000000">
                <w:rPr>
                  <w:color w:val="1155cc"/>
                  <w:sz w:val="20"/>
                  <w:szCs w:val="20"/>
                  <w:u w:val="single"/>
                  <w:rtl w:val="0"/>
                </w:rPr>
                <w:t xml:space="preserve">https://www.kanopy.com/product/made-la-hecho-en-los-angeles</w:t>
              </w:r>
            </w:hyperlink>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rFonts w:ascii="Garamond" w:cs="Garamond" w:eastAsia="Garamond" w:hAnsi="Garamond"/>
              </w:rPr>
            </w:pPr>
            <w:r w:rsidDel="00000000" w:rsidR="00000000" w:rsidRPr="00000000">
              <w:rPr>
                <w:rtl w:val="0"/>
              </w:rPr>
            </w:r>
          </w:p>
          <w:p w:rsidR="00000000" w:rsidDel="00000000" w:rsidP="00000000" w:rsidRDefault="00000000" w:rsidRPr="00000000" w14:paraId="00000116">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1B">
            <w:pPr>
              <w:rPr>
                <w:rFonts w:ascii="Garamond" w:cs="Garamond" w:eastAsia="Garamond" w:hAnsi="Garamond"/>
              </w:rPr>
            </w:pPr>
            <w:r w:rsidDel="00000000" w:rsidR="00000000" w:rsidRPr="00000000">
              <w:rPr>
                <w:rFonts w:ascii="Garamond" w:cs="Garamond" w:eastAsia="Garamond" w:hAnsi="Garamond"/>
                <w:rtl w:val="0"/>
              </w:rPr>
              <w:t xml:space="preserve">Technology Integration:</w:t>
            </w:r>
          </w:p>
          <w:p w:rsidR="00000000" w:rsidDel="00000000" w:rsidP="00000000" w:rsidRDefault="00000000" w:rsidRPr="00000000" w14:paraId="000001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0" w:right="0" w:hanging="1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Computer </w:t>
            </w:r>
          </w:p>
          <w:p w:rsidR="00000000" w:rsidDel="00000000" w:rsidP="00000000" w:rsidRDefault="00000000" w:rsidRPr="00000000" w14:paraId="000001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0" w:right="0" w:hanging="1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Canvas online classroom/google classroom</w:t>
            </w:r>
          </w:p>
          <w:p w:rsidR="00000000" w:rsidDel="00000000" w:rsidP="00000000" w:rsidRDefault="00000000" w:rsidRPr="00000000" w14:paraId="000001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0" w:right="0" w:hanging="1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Google Docs</w:t>
            </w:r>
          </w:p>
          <w:p w:rsidR="00000000" w:rsidDel="00000000" w:rsidP="00000000" w:rsidRDefault="00000000" w:rsidRPr="00000000" w14:paraId="000001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60" w:right="0" w:hanging="1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Promethean Board or Projector</w:t>
            </w:r>
          </w:p>
          <w:p w:rsidR="00000000" w:rsidDel="00000000" w:rsidP="00000000" w:rsidRDefault="00000000" w:rsidRPr="00000000" w14:paraId="00000120">
            <w:pPr>
              <w:rPr>
                <w:rFonts w:ascii="Garamond" w:cs="Garamond" w:eastAsia="Garamond" w:hAnsi="Garamond"/>
              </w:rPr>
            </w:pPr>
            <w:r w:rsidDel="00000000" w:rsidR="00000000" w:rsidRPr="00000000">
              <w:rPr>
                <w:rtl w:val="0"/>
              </w:rPr>
            </w:r>
          </w:p>
        </w:tc>
      </w:tr>
      <w:tr>
        <w:tc>
          <w:tcPr>
            <w:gridSpan w:val="2"/>
          </w:tcPr>
          <w:p w:rsidR="00000000" w:rsidDel="00000000" w:rsidP="00000000" w:rsidRDefault="00000000" w:rsidRPr="00000000" w14:paraId="00000121">
            <w:pPr>
              <w:rPr>
                <w:rFonts w:ascii="Garamond" w:cs="Garamond" w:eastAsia="Garamond" w:hAnsi="Garamond"/>
              </w:rPr>
            </w:pPr>
            <w:r w:rsidDel="00000000" w:rsidR="00000000" w:rsidRPr="00000000">
              <w:rPr>
                <w:rFonts w:ascii="Garamond" w:cs="Garamond" w:eastAsia="Garamond" w:hAnsi="Garamond"/>
                <w:rtl w:val="0"/>
              </w:rPr>
              <w:t xml:space="preserve">Links to students’ background experiences:</w:t>
            </w:r>
          </w:p>
          <w:p w:rsidR="00000000" w:rsidDel="00000000" w:rsidP="00000000" w:rsidRDefault="00000000" w:rsidRPr="00000000" w14:paraId="00000122">
            <w:pPr>
              <w:rPr>
                <w:rFonts w:ascii="Garamond" w:cs="Garamond" w:eastAsia="Garamond" w:hAnsi="Garamond"/>
              </w:rPr>
            </w:pPr>
            <w:r w:rsidDel="00000000" w:rsidR="00000000" w:rsidRPr="00000000">
              <w:rPr>
                <w:rFonts w:ascii="Garamond" w:cs="Garamond" w:eastAsia="Garamond" w:hAnsi="Garamond"/>
                <w:rtl w:val="0"/>
              </w:rPr>
              <w:t xml:space="preserve">Life in the SW</w:t>
            </w:r>
          </w:p>
          <w:p w:rsidR="00000000" w:rsidDel="00000000" w:rsidP="00000000" w:rsidRDefault="00000000" w:rsidRPr="00000000" w14:paraId="00000123">
            <w:pPr>
              <w:rPr>
                <w:rFonts w:ascii="Garamond" w:cs="Garamond" w:eastAsia="Garamond" w:hAnsi="Garamond"/>
              </w:rPr>
            </w:pPr>
            <w:r w:rsidDel="00000000" w:rsidR="00000000" w:rsidRPr="00000000">
              <w:rPr>
                <w:rtl w:val="0"/>
              </w:rPr>
            </w:r>
          </w:p>
          <w:p w:rsidR="00000000" w:rsidDel="00000000" w:rsidP="00000000" w:rsidRDefault="00000000" w:rsidRPr="00000000" w14:paraId="00000124">
            <w:pPr>
              <w:rPr>
                <w:rFonts w:ascii="Garamond" w:cs="Garamond" w:eastAsia="Garamond" w:hAnsi="Garamond"/>
              </w:rPr>
            </w:pPr>
            <w:r w:rsidDel="00000000" w:rsidR="00000000" w:rsidRPr="00000000">
              <w:rPr>
                <w:rtl w:val="0"/>
              </w:rPr>
            </w:r>
          </w:p>
        </w:tc>
        <w:tc>
          <w:tcPr>
            <w:gridSpan w:val="5"/>
          </w:tcPr>
          <w:p w:rsidR="00000000" w:rsidDel="00000000" w:rsidP="00000000" w:rsidRDefault="00000000" w:rsidRPr="00000000" w14:paraId="00000126">
            <w:pPr>
              <w:rPr>
                <w:rFonts w:ascii="Garamond" w:cs="Garamond" w:eastAsia="Garamond" w:hAnsi="Garamond"/>
              </w:rPr>
            </w:pPr>
            <w:r w:rsidDel="00000000" w:rsidR="00000000" w:rsidRPr="00000000">
              <w:rPr>
                <w:rFonts w:ascii="Garamond" w:cs="Garamond" w:eastAsia="Garamond" w:hAnsi="Garamond"/>
                <w:rtl w:val="0"/>
              </w:rPr>
              <w:t xml:space="preserve">Links to Students’ prior Learning/Knowledge:</w:t>
            </w:r>
          </w:p>
          <w:p w:rsidR="00000000" w:rsidDel="00000000" w:rsidP="00000000" w:rsidRDefault="00000000" w:rsidRPr="00000000" w14:paraId="00000127">
            <w:pPr>
              <w:rPr>
                <w:rFonts w:ascii="Garamond" w:cs="Garamond" w:eastAsia="Garamond" w:hAnsi="Garamond"/>
              </w:rPr>
            </w:pPr>
            <w:r w:rsidDel="00000000" w:rsidR="00000000" w:rsidRPr="00000000">
              <w:rPr>
                <w:rFonts w:ascii="Garamond" w:cs="Garamond" w:eastAsia="Garamond" w:hAnsi="Garamond"/>
                <w:rtl w:val="0"/>
              </w:rPr>
              <w:t xml:space="preserve">Research based readings analysis</w:t>
            </w:r>
          </w:p>
          <w:p w:rsidR="00000000" w:rsidDel="00000000" w:rsidP="00000000" w:rsidRDefault="00000000" w:rsidRPr="00000000" w14:paraId="00000128">
            <w:pPr>
              <w:rPr>
                <w:rFonts w:ascii="Garamond" w:cs="Garamond" w:eastAsia="Garamond" w:hAnsi="Garamond"/>
              </w:rPr>
            </w:pPr>
            <w:r w:rsidDel="00000000" w:rsidR="00000000" w:rsidRPr="00000000">
              <w:rPr>
                <w:rFonts w:ascii="Garamond" w:cs="Garamond" w:eastAsia="Garamond" w:hAnsi="Garamond"/>
                <w:rtl w:val="0"/>
              </w:rPr>
              <w:t xml:space="preserve">Cultures of the SW</w:t>
            </w:r>
          </w:p>
          <w:p w:rsidR="00000000" w:rsidDel="00000000" w:rsidP="00000000" w:rsidRDefault="00000000" w:rsidRPr="00000000" w14:paraId="00000129">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2E">
            <w:pPr>
              <w:rPr>
                <w:rFonts w:ascii="Garamond" w:cs="Garamond" w:eastAsia="Garamond" w:hAnsi="Garamond"/>
              </w:rPr>
            </w:pPr>
            <w:r w:rsidDel="00000000" w:rsidR="00000000" w:rsidRPr="00000000">
              <w:rPr>
                <w:rFonts w:ascii="Garamond" w:cs="Garamond" w:eastAsia="Garamond" w:hAnsi="Garamond"/>
                <w:rtl w:val="0"/>
              </w:rPr>
              <w:t xml:space="preserve">Visual Supports, Images, Sentence Frames, Scaffolds: </w:t>
            </w:r>
          </w:p>
          <w:p w:rsidR="00000000" w:rsidDel="00000000" w:rsidP="00000000" w:rsidRDefault="00000000" w:rsidRPr="00000000" w14:paraId="0000012F">
            <w:pPr>
              <w:rPr>
                <w:rFonts w:ascii="Garamond" w:cs="Garamond" w:eastAsia="Garamond" w:hAnsi="Garamond"/>
              </w:rPr>
            </w:pPr>
            <w:r w:rsidDel="00000000" w:rsidR="00000000" w:rsidRPr="00000000">
              <w:rPr>
                <w:rFonts w:ascii="Garamond" w:cs="Garamond" w:eastAsia="Garamond" w:hAnsi="Garamond"/>
                <w:rtl w:val="0"/>
              </w:rPr>
              <w:t xml:space="preserve">Terms posted on class page</w:t>
            </w:r>
          </w:p>
        </w:tc>
      </w:tr>
      <w:tr>
        <w:tc>
          <w:tcPr>
            <w:gridSpan w:val="8"/>
            <w:shd w:fill="385623" w:val="clear"/>
          </w:tcPr>
          <w:p w:rsidR="00000000" w:rsidDel="00000000" w:rsidP="00000000" w:rsidRDefault="00000000" w:rsidRPr="00000000" w14:paraId="00000130">
            <w:pPr>
              <w:jc w:val="cente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STAGE 3- PART 2: DAILY LEARNING PLAN</w:t>
            </w:r>
          </w:p>
        </w:tc>
      </w:tr>
      <w:tr>
        <w:tc>
          <w:tcPr>
            <w:gridSpan w:val="8"/>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76" w:lineRule="auto"/>
              <w:rPr>
                <w:rFonts w:ascii="Garamond" w:cs="Garamond" w:eastAsia="Garamond" w:hAnsi="Garamond"/>
                <w:color w:val="ffffff"/>
              </w:rPr>
            </w:pPr>
            <w:r w:rsidDel="00000000" w:rsidR="00000000" w:rsidRPr="00000000">
              <w:rPr>
                <w:rtl w:val="0"/>
              </w:rPr>
            </w:r>
          </w:p>
          <w:tbl>
            <w:tblPr>
              <w:tblStyle w:val="Table2"/>
              <w:tblW w:w="107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
              <w:gridCol w:w="1620"/>
              <w:gridCol w:w="2070"/>
              <w:gridCol w:w="2160"/>
              <w:gridCol w:w="2070"/>
              <w:gridCol w:w="2250"/>
              <w:tblGridChange w:id="0">
                <w:tblGrid>
                  <w:gridCol w:w="595"/>
                  <w:gridCol w:w="1620"/>
                  <w:gridCol w:w="2070"/>
                  <w:gridCol w:w="2160"/>
                  <w:gridCol w:w="2070"/>
                  <w:gridCol w:w="2250"/>
                </w:tblGrid>
              </w:tblGridChange>
            </w:tblGrid>
            <w:tr>
              <w:tc>
                <w:tcPr/>
                <w:p w:rsidR="00000000" w:rsidDel="00000000" w:rsidP="00000000" w:rsidRDefault="00000000" w:rsidRPr="00000000" w14:paraId="00000139">
                  <w:pPr>
                    <w:rPr>
                      <w:rFonts w:ascii="Garamond" w:cs="Garamond" w:eastAsia="Garamond" w:hAnsi="Garamond"/>
                    </w:rPr>
                  </w:pPr>
                  <w:r w:rsidDel="00000000" w:rsidR="00000000" w:rsidRPr="00000000">
                    <w:rPr>
                      <w:rFonts w:ascii="Garamond" w:cs="Garamond" w:eastAsia="Garamond" w:hAnsi="Garamond"/>
                      <w:i w:val="1"/>
                      <w:rtl w:val="0"/>
                    </w:rPr>
                    <w:t xml:space="preserve">Day</w:t>
                  </w:r>
                  <w:r w:rsidDel="00000000" w:rsidR="00000000" w:rsidRPr="00000000">
                    <w:rPr>
                      <w:rtl w:val="0"/>
                    </w:rPr>
                  </w:r>
                </w:p>
              </w:tc>
              <w:tc>
                <w:tcPr/>
                <w:p w:rsidR="00000000" w:rsidDel="00000000" w:rsidP="00000000" w:rsidRDefault="00000000" w:rsidRPr="00000000" w14:paraId="0000013A">
                  <w:pPr>
                    <w:rPr>
                      <w:rFonts w:ascii="Garamond" w:cs="Garamond" w:eastAsia="Garamond" w:hAnsi="Garamond"/>
                    </w:rPr>
                  </w:pPr>
                  <w:r w:rsidDel="00000000" w:rsidR="00000000" w:rsidRPr="00000000">
                    <w:rPr>
                      <w:rFonts w:ascii="Garamond" w:cs="Garamond" w:eastAsia="Garamond" w:hAnsi="Garamond"/>
                      <w:i w:val="1"/>
                      <w:rtl w:val="0"/>
                    </w:rPr>
                    <w:t xml:space="preserve">Topic</w:t>
                  </w:r>
                  <w:r w:rsidDel="00000000" w:rsidR="00000000" w:rsidRPr="00000000">
                    <w:rPr>
                      <w:rtl w:val="0"/>
                    </w:rPr>
                  </w:r>
                </w:p>
              </w:tc>
              <w:tc>
                <w:tcPr/>
                <w:p w:rsidR="00000000" w:rsidDel="00000000" w:rsidP="00000000" w:rsidRDefault="00000000" w:rsidRPr="00000000" w14:paraId="0000013B">
                  <w:pPr>
                    <w:rPr>
                      <w:rFonts w:ascii="Garamond" w:cs="Garamond" w:eastAsia="Garamond" w:hAnsi="Garamond"/>
                    </w:rPr>
                  </w:pPr>
                  <w:r w:rsidDel="00000000" w:rsidR="00000000" w:rsidRPr="00000000">
                    <w:rPr>
                      <w:rFonts w:ascii="Garamond" w:cs="Garamond" w:eastAsia="Garamond" w:hAnsi="Garamond"/>
                      <w:i w:val="1"/>
                      <w:rtl w:val="0"/>
                    </w:rPr>
                    <w:t xml:space="preserve">Objective(s)</w:t>
                  </w:r>
                  <w:r w:rsidDel="00000000" w:rsidR="00000000" w:rsidRPr="00000000">
                    <w:rPr>
                      <w:rtl w:val="0"/>
                    </w:rPr>
                  </w:r>
                </w:p>
              </w:tc>
              <w:tc>
                <w:tcPr/>
                <w:p w:rsidR="00000000" w:rsidDel="00000000" w:rsidP="00000000" w:rsidRDefault="00000000" w:rsidRPr="00000000" w14:paraId="0000013C">
                  <w:pPr>
                    <w:rPr>
                      <w:rFonts w:ascii="Garamond" w:cs="Garamond" w:eastAsia="Garamond" w:hAnsi="Garamond"/>
                    </w:rPr>
                  </w:pPr>
                  <w:r w:rsidDel="00000000" w:rsidR="00000000" w:rsidRPr="00000000">
                    <w:rPr>
                      <w:rFonts w:ascii="Garamond" w:cs="Garamond" w:eastAsia="Garamond" w:hAnsi="Garamond"/>
                      <w:i w:val="1"/>
                      <w:rtl w:val="0"/>
                    </w:rPr>
                    <w:t xml:space="preserve">Instructional Activities</w:t>
                  </w:r>
                  <w:r w:rsidDel="00000000" w:rsidR="00000000" w:rsidRPr="00000000">
                    <w:rPr>
                      <w:rtl w:val="0"/>
                    </w:rPr>
                  </w:r>
                </w:p>
              </w:tc>
              <w:tc>
                <w:tcPr/>
                <w:p w:rsidR="00000000" w:rsidDel="00000000" w:rsidP="00000000" w:rsidRDefault="00000000" w:rsidRPr="00000000" w14:paraId="0000013D">
                  <w:pPr>
                    <w:rPr>
                      <w:rFonts w:ascii="Garamond" w:cs="Garamond" w:eastAsia="Garamond" w:hAnsi="Garamond"/>
                      <w:i w:val="1"/>
                    </w:rPr>
                  </w:pPr>
                  <w:r w:rsidDel="00000000" w:rsidR="00000000" w:rsidRPr="00000000">
                    <w:rPr>
                      <w:rFonts w:ascii="Garamond" w:cs="Garamond" w:eastAsia="Garamond" w:hAnsi="Garamond"/>
                      <w:i w:val="1"/>
                      <w:rtl w:val="0"/>
                    </w:rPr>
                    <w:t xml:space="preserve">Differentiation</w:t>
                  </w:r>
                </w:p>
                <w:p w:rsidR="00000000" w:rsidDel="00000000" w:rsidP="00000000" w:rsidRDefault="00000000" w:rsidRPr="00000000" w14:paraId="0000013E">
                  <w:pPr>
                    <w:rPr>
                      <w:rFonts w:ascii="Garamond" w:cs="Garamond" w:eastAsia="Garamond" w:hAnsi="Garamond"/>
                    </w:rPr>
                  </w:pPr>
                  <w:r w:rsidDel="00000000" w:rsidR="00000000" w:rsidRPr="00000000">
                    <w:rPr>
                      <w:rFonts w:ascii="Garamond" w:cs="Garamond" w:eastAsia="Garamond" w:hAnsi="Garamond"/>
                      <w:i w:val="1"/>
                      <w:rtl w:val="0"/>
                    </w:rPr>
                    <w:t xml:space="preserve">//Modifications</w:t>
                  </w:r>
                  <w:r w:rsidDel="00000000" w:rsidR="00000000" w:rsidRPr="00000000">
                    <w:rPr>
                      <w:rtl w:val="0"/>
                    </w:rPr>
                  </w:r>
                </w:p>
              </w:tc>
              <w:tc>
                <w:tcPr/>
                <w:p w:rsidR="00000000" w:rsidDel="00000000" w:rsidP="00000000" w:rsidRDefault="00000000" w:rsidRPr="00000000" w14:paraId="0000013F">
                  <w:pPr>
                    <w:rPr>
                      <w:rFonts w:ascii="Garamond" w:cs="Garamond" w:eastAsia="Garamond" w:hAnsi="Garamond"/>
                    </w:rPr>
                  </w:pPr>
                  <w:r w:rsidDel="00000000" w:rsidR="00000000" w:rsidRPr="00000000">
                    <w:rPr>
                      <w:rFonts w:ascii="Garamond" w:cs="Garamond" w:eastAsia="Garamond" w:hAnsi="Garamond"/>
                      <w:i w:val="1"/>
                      <w:rtl w:val="0"/>
                    </w:rPr>
                    <w:t xml:space="preserve">Assessment</w:t>
                  </w:r>
                  <w:r w:rsidDel="00000000" w:rsidR="00000000" w:rsidRPr="00000000">
                    <w:rPr>
                      <w:rtl w:val="0"/>
                    </w:rPr>
                  </w:r>
                </w:p>
              </w:tc>
            </w:tr>
            <w:tr>
              <w:tc>
                <w:tcPr/>
                <w:p w:rsidR="00000000" w:rsidDel="00000000" w:rsidP="00000000" w:rsidRDefault="00000000" w:rsidRPr="00000000" w14:paraId="00000140">
                  <w:pPr>
                    <w:numPr>
                      <w:ilvl w:val="0"/>
                      <w:numId w:val="10"/>
                    </w:numPr>
                    <w:pBdr>
                      <w:top w:space="0" w:sz="0" w:val="nil"/>
                      <w:left w:space="0" w:sz="0" w:val="nil"/>
                      <w:bottom w:space="0" w:sz="0" w:val="nil"/>
                      <w:right w:space="0" w:sz="0" w:val="nil"/>
                      <w:between w:space="0" w:sz="0" w:val="nil"/>
                    </w:pBdr>
                    <w:ind w:left="360" w:hanging="360"/>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141">
                  <w:pPr>
                    <w:rPr>
                      <w:rFonts w:ascii="Garamond" w:cs="Garamond" w:eastAsia="Garamond" w:hAnsi="Garamond"/>
                    </w:rPr>
                  </w:pPr>
                  <w:r w:rsidDel="00000000" w:rsidR="00000000" w:rsidRPr="00000000">
                    <w:rPr>
                      <w:rFonts w:ascii="Garamond" w:cs="Garamond" w:eastAsia="Garamond" w:hAnsi="Garamond"/>
                      <w:rtl w:val="0"/>
                    </w:rPr>
                    <w:t xml:space="preserve">Introduction to Immigration, Migration </w:t>
                  </w:r>
                </w:p>
              </w:tc>
              <w:tc>
                <w:tcPr/>
                <w:p w:rsidR="00000000" w:rsidDel="00000000" w:rsidP="00000000" w:rsidRDefault="00000000" w:rsidRPr="00000000" w14:paraId="00000142">
                  <w:pPr>
                    <w:rPr>
                      <w:rFonts w:ascii="Garamond" w:cs="Garamond" w:eastAsia="Garamond" w:hAnsi="Garamond"/>
                    </w:rPr>
                  </w:pPr>
                  <w:r w:rsidDel="00000000" w:rsidR="00000000" w:rsidRPr="00000000">
                    <w:rPr>
                      <w:rFonts w:ascii="Garamond" w:cs="Garamond" w:eastAsia="Garamond" w:hAnsi="Garamond"/>
                      <w:rtl w:val="0"/>
                    </w:rPr>
                    <w:t xml:space="preserve">To understand the differences and definitions of immigration, emigration, and migration.</w:t>
                  </w:r>
                </w:p>
              </w:tc>
              <w:tc>
                <w:tcPr/>
                <w:p w:rsidR="00000000" w:rsidDel="00000000" w:rsidP="00000000" w:rsidRDefault="00000000" w:rsidRPr="00000000" w14:paraId="000001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Teacher lecture</w:t>
                  </w:r>
                </w:p>
                <w:p w:rsidR="00000000" w:rsidDel="00000000" w:rsidP="00000000" w:rsidRDefault="00000000" w:rsidRPr="00000000" w14:paraId="000001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Video</w:t>
                  </w:r>
                </w:p>
                <w:tbl>
                  <w:tblPr>
                    <w:tblStyle w:val="Table3"/>
                    <w:tblW w:w="1961.0" w:type="dxa"/>
                    <w:jc w:val="left"/>
                    <w:tblLayout w:type="fixed"/>
                    <w:tblLook w:val="0400"/>
                  </w:tblPr>
                  <w:tblGrid>
                    <w:gridCol w:w="1961"/>
                    <w:tblGridChange w:id="0">
                      <w:tblGrid>
                        <w:gridCol w:w="196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Forgotten Mesa” </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https://youtu.be/r4PbGxUgSts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47">
                  <w:pPr>
                    <w:rPr>
                      <w:rFonts w:ascii="Garamond" w:cs="Garamond" w:eastAsia="Garamond" w:hAnsi="Garamond"/>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Video discussion</w:t>
                  </w:r>
                </w:p>
                <w:p w:rsidR="00000000" w:rsidDel="00000000" w:rsidP="00000000" w:rsidRDefault="00000000" w:rsidRPr="00000000" w14:paraId="000001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60" w:right="0" w:hanging="27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Bailing on Burque Activity</w:t>
                  </w:r>
                </w:p>
              </w:tc>
              <w:tc>
                <w:tcPr/>
                <w:p w:rsidR="00000000" w:rsidDel="00000000" w:rsidP="00000000" w:rsidRDefault="00000000" w:rsidRPr="00000000" w14:paraId="000001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Questions to check of understanding</w:t>
                  </w:r>
                </w:p>
                <w:p w:rsidR="00000000" w:rsidDel="00000000" w:rsidP="00000000" w:rsidRDefault="00000000" w:rsidRPr="00000000" w14:paraId="000001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and terms in English and Spanish</w:t>
                  </w:r>
                </w:p>
                <w:p w:rsidR="00000000" w:rsidDel="00000000" w:rsidP="00000000" w:rsidRDefault="00000000" w:rsidRPr="00000000" w14:paraId="000001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Groupwork</w:t>
                  </w:r>
                </w:p>
                <w:p w:rsidR="00000000" w:rsidDel="00000000" w:rsidP="00000000" w:rsidRDefault="00000000" w:rsidRPr="00000000" w14:paraId="000001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Preferential seating</w:t>
                  </w:r>
                </w:p>
                <w:p w:rsidR="00000000" w:rsidDel="00000000" w:rsidP="00000000" w:rsidRDefault="00000000" w:rsidRPr="00000000" w14:paraId="000001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Extended time for assessments</w:t>
                  </w:r>
                </w:p>
                <w:p w:rsidR="00000000" w:rsidDel="00000000" w:rsidP="00000000" w:rsidRDefault="00000000" w:rsidRPr="00000000" w14:paraId="000001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video closed captioned</w:t>
                  </w:r>
                </w:p>
                <w:p w:rsidR="00000000" w:rsidDel="00000000" w:rsidP="00000000" w:rsidRDefault="00000000" w:rsidRPr="00000000" w14:paraId="00000150">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Notetaking</w:t>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Class discussion</w:t>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Bailing on Burque activity</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55">
                  <w:pPr>
                    <w:numPr>
                      <w:ilvl w:val="0"/>
                      <w:numId w:val="10"/>
                    </w:numPr>
                    <w:pBdr>
                      <w:top w:space="0" w:sz="0" w:val="nil"/>
                      <w:left w:space="0" w:sz="0" w:val="nil"/>
                      <w:bottom w:space="0" w:sz="0" w:val="nil"/>
                      <w:right w:space="0" w:sz="0" w:val="nil"/>
                      <w:between w:space="0" w:sz="0" w:val="nil"/>
                    </w:pBdr>
                    <w:ind w:left="360" w:hanging="360"/>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156">
                  <w:pPr>
                    <w:rPr>
                      <w:rFonts w:ascii="Garamond" w:cs="Garamond" w:eastAsia="Garamond" w:hAnsi="Garamond"/>
                    </w:rPr>
                  </w:pPr>
                  <w:r w:rsidDel="00000000" w:rsidR="00000000" w:rsidRPr="00000000">
                    <w:rPr>
                      <w:rFonts w:ascii="Garamond" w:cs="Garamond" w:eastAsia="Garamond" w:hAnsi="Garamond"/>
                      <w:rtl w:val="0"/>
                    </w:rPr>
                    <w:t xml:space="preserve">Introduction to Transnationalism and Globalization</w:t>
                  </w:r>
                </w:p>
              </w:tc>
              <w:tc>
                <w:tcPr/>
                <w:p w:rsidR="00000000" w:rsidDel="00000000" w:rsidP="00000000" w:rsidRDefault="00000000" w:rsidRPr="00000000" w14:paraId="00000157">
                  <w:pPr>
                    <w:rPr>
                      <w:rFonts w:ascii="Garamond" w:cs="Garamond" w:eastAsia="Garamond" w:hAnsi="Garamond"/>
                    </w:rPr>
                  </w:pPr>
                  <w:r w:rsidDel="00000000" w:rsidR="00000000" w:rsidRPr="00000000">
                    <w:rPr>
                      <w:rFonts w:ascii="Garamond" w:cs="Garamond" w:eastAsia="Garamond" w:hAnsi="Garamond"/>
                      <w:rtl w:val="0"/>
                    </w:rPr>
                    <w:t xml:space="preserve">To understand how transnationalism and globalization plays a role in the US economy and the sharing of cultures in the US</w:t>
                  </w:r>
                </w:p>
              </w:tc>
              <w:tc>
                <w:tcPr/>
                <w:p w:rsidR="00000000" w:rsidDel="00000000" w:rsidP="00000000" w:rsidRDefault="00000000" w:rsidRPr="00000000" w14:paraId="000001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Teacher lecture</w:t>
                  </w:r>
                </w:p>
                <w:p w:rsidR="00000000" w:rsidDel="00000000" w:rsidP="00000000" w:rsidRDefault="00000000" w:rsidRPr="00000000" w14:paraId="000001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Video</w:t>
                  </w:r>
                </w:p>
                <w:tbl>
                  <w:tblPr>
                    <w:tblStyle w:val="Table4"/>
                    <w:tblW w:w="1781.0" w:type="dxa"/>
                    <w:jc w:val="left"/>
                    <w:tblLayout w:type="fixed"/>
                    <w:tblLook w:val="0400"/>
                  </w:tblPr>
                  <w:tblGrid>
                    <w:gridCol w:w="1781"/>
                    <w:tblGridChange w:id="0">
                      <w:tblGrid>
                        <w:gridCol w:w="178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rPr>
                            <w:rFonts w:ascii="Garamond" w:cs="Garamond" w:eastAsia="Garamond" w:hAnsi="Garamond"/>
                          </w:rPr>
                        </w:pPr>
                        <w:r w:rsidDel="00000000" w:rsidR="00000000" w:rsidRPr="00000000">
                          <w:rPr>
                            <w:rFonts w:ascii="Garamond" w:cs="Garamond" w:eastAsia="Garamond" w:hAnsi="Garamond"/>
                            <w:rtl w:val="0"/>
                          </w:rPr>
                          <w:t xml:space="preserve">“The Life of an Unaccompanied Minor in L.A.” </w:t>
                        </w:r>
                        <w:hyperlink r:id="rId14">
                          <w:r w:rsidDel="00000000" w:rsidR="00000000" w:rsidRPr="00000000">
                            <w:rPr>
                              <w:rFonts w:ascii="Garamond" w:cs="Garamond" w:eastAsia="Garamond" w:hAnsi="Garamond"/>
                              <w:color w:val="0563c1"/>
                              <w:u w:val="single"/>
                              <w:rtl w:val="0"/>
                            </w:rPr>
                            <w:t xml:space="preserve">https://youtu.be/gaBfyVFHJ0g</w:t>
                          </w:r>
                        </w:hyperlink>
                        <w:r w:rsidDel="00000000" w:rsidR="00000000" w:rsidRPr="00000000">
                          <w:rPr>
                            <w:rFonts w:ascii="Garamond" w:cs="Garamond" w:eastAsia="Garamond" w:hAnsi="Garamond"/>
                            <w:rtl w:val="0"/>
                          </w:rPr>
                          <w:t xml:space="preserve"> </w:t>
                        </w:r>
                      </w:p>
                    </w:tc>
                  </w:tr>
                </w:tbl>
                <w:p w:rsidR="00000000" w:rsidDel="00000000" w:rsidP="00000000" w:rsidRDefault="00000000" w:rsidRPr="00000000" w14:paraId="0000015B">
                  <w:pPr>
                    <w:rPr>
                      <w:rFonts w:ascii="Garamond" w:cs="Garamond" w:eastAsia="Garamond" w:hAnsi="Garamond"/>
                    </w:rPr>
                  </w:pPr>
                  <w:r w:rsidDel="00000000" w:rsidR="00000000" w:rsidRPr="00000000">
                    <w:rPr>
                      <w:rtl w:val="0"/>
                    </w:rPr>
                  </w:r>
                </w:p>
                <w:p w:rsidR="00000000" w:rsidDel="00000000" w:rsidP="00000000" w:rsidRDefault="00000000" w:rsidRPr="00000000" w14:paraId="000001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video discussion</w:t>
                  </w:r>
                </w:p>
                <w:p w:rsidR="00000000" w:rsidDel="00000000" w:rsidP="00000000" w:rsidRDefault="00000000" w:rsidRPr="00000000" w14:paraId="000001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Transnationalism activity</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Questions to check of understanding</w:t>
                  </w:r>
                </w:p>
                <w:p w:rsidR="00000000" w:rsidDel="00000000" w:rsidP="00000000" w:rsidRDefault="00000000" w:rsidRPr="00000000" w14:paraId="000001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and terms in English and Spanish</w:t>
                  </w:r>
                </w:p>
                <w:p w:rsidR="00000000" w:rsidDel="00000000" w:rsidP="00000000" w:rsidRDefault="00000000" w:rsidRPr="00000000" w14:paraId="000001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Groupwork</w:t>
                  </w:r>
                </w:p>
                <w:p w:rsidR="00000000" w:rsidDel="00000000" w:rsidP="00000000" w:rsidRDefault="00000000" w:rsidRPr="00000000" w14:paraId="000001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Preferential seating</w:t>
                  </w:r>
                </w:p>
                <w:p w:rsidR="00000000" w:rsidDel="00000000" w:rsidP="00000000" w:rsidRDefault="00000000" w:rsidRPr="00000000" w14:paraId="000001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Extended time for assessments</w:t>
                  </w:r>
                </w:p>
                <w:p w:rsidR="00000000" w:rsidDel="00000000" w:rsidP="00000000" w:rsidRDefault="00000000" w:rsidRPr="00000000" w14:paraId="000001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video closed captioned</w:t>
                  </w:r>
                </w:p>
                <w:p w:rsidR="00000000" w:rsidDel="00000000" w:rsidP="00000000" w:rsidRDefault="00000000" w:rsidRPr="00000000" w14:paraId="00000165">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Notetaking</w:t>
                  </w:r>
                </w:p>
                <w:p w:rsidR="00000000" w:rsidDel="00000000" w:rsidP="00000000" w:rsidRDefault="00000000" w:rsidRPr="00000000" w14:paraId="000001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Class discussion</w:t>
                  </w:r>
                </w:p>
                <w:p w:rsidR="00000000" w:rsidDel="00000000" w:rsidP="00000000" w:rsidRDefault="00000000" w:rsidRPr="00000000" w14:paraId="000001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Transnationalism activity</w:t>
                  </w:r>
                </w:p>
                <w:p w:rsidR="00000000" w:rsidDel="00000000" w:rsidP="00000000" w:rsidRDefault="00000000" w:rsidRPr="00000000" w14:paraId="00000169">
                  <w:pPr>
                    <w:rPr>
                      <w:rFonts w:ascii="Garamond" w:cs="Garamond" w:eastAsia="Garamond" w:hAnsi="Garamond"/>
                    </w:rPr>
                  </w:pPr>
                  <w:r w:rsidDel="00000000" w:rsidR="00000000" w:rsidRPr="00000000">
                    <w:rPr>
                      <w:rtl w:val="0"/>
                    </w:rPr>
                  </w:r>
                </w:p>
              </w:tc>
            </w:tr>
            <w:tr>
              <w:tc>
                <w:tcPr/>
                <w:p w:rsidR="00000000" w:rsidDel="00000000" w:rsidP="00000000" w:rsidRDefault="00000000" w:rsidRPr="00000000" w14:paraId="0000016A">
                  <w:pPr>
                    <w:numPr>
                      <w:ilvl w:val="0"/>
                      <w:numId w:val="10"/>
                    </w:numPr>
                    <w:pBdr>
                      <w:top w:space="0" w:sz="0" w:val="nil"/>
                      <w:left w:space="0" w:sz="0" w:val="nil"/>
                      <w:bottom w:space="0" w:sz="0" w:val="nil"/>
                      <w:right w:space="0" w:sz="0" w:val="nil"/>
                      <w:between w:space="0" w:sz="0" w:val="nil"/>
                    </w:pBdr>
                    <w:ind w:left="360" w:hanging="360"/>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16B">
                  <w:pPr>
                    <w:rPr>
                      <w:rFonts w:ascii="Garamond" w:cs="Garamond" w:eastAsia="Garamond" w:hAnsi="Garamond"/>
                    </w:rPr>
                  </w:pPr>
                  <w:r w:rsidDel="00000000" w:rsidR="00000000" w:rsidRPr="00000000">
                    <w:rPr>
                      <w:rFonts w:ascii="Garamond" w:cs="Garamond" w:eastAsia="Garamond" w:hAnsi="Garamond"/>
                      <w:rtl w:val="0"/>
                    </w:rPr>
                    <w:t xml:space="preserve">Latino Landscapes 1</w:t>
                  </w:r>
                </w:p>
              </w:tc>
              <w:tc>
                <w:tcPr/>
                <w:p w:rsidR="00000000" w:rsidDel="00000000" w:rsidP="00000000" w:rsidRDefault="00000000" w:rsidRPr="00000000" w14:paraId="0000016C">
                  <w:pPr>
                    <w:rPr>
                      <w:rFonts w:ascii="Garamond" w:cs="Garamond" w:eastAsia="Garamond" w:hAnsi="Garamond"/>
                    </w:rPr>
                  </w:pPr>
                  <w:r w:rsidDel="00000000" w:rsidR="00000000" w:rsidRPr="00000000">
                    <w:rPr>
                      <w:rFonts w:ascii="Garamond" w:cs="Garamond" w:eastAsia="Garamond" w:hAnsi="Garamond"/>
                      <w:rtl w:val="0"/>
                    </w:rPr>
                    <w:t xml:space="preserve">Understand how immigrants and migrants help to build up the economies of communities they live in. </w:t>
                  </w:r>
                </w:p>
              </w:tc>
              <w:tc>
                <w:tcPr/>
                <w:p w:rsidR="00000000" w:rsidDel="00000000" w:rsidP="00000000" w:rsidRDefault="00000000" w:rsidRPr="00000000" w14:paraId="000001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Teacher lecture</w:t>
                  </w:r>
                </w:p>
                <w:p w:rsidR="00000000" w:rsidDel="00000000" w:rsidP="00000000" w:rsidRDefault="00000000" w:rsidRPr="00000000" w14:paraId="000001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Video</w:t>
                  </w:r>
                </w:p>
                <w:p w:rsidR="00000000" w:rsidDel="00000000" w:rsidP="00000000" w:rsidRDefault="00000000" w:rsidRPr="00000000" w14:paraId="000001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class reading groups</w:t>
                  </w:r>
                </w:p>
                <w:p w:rsidR="00000000" w:rsidDel="00000000" w:rsidP="00000000" w:rsidRDefault="00000000" w:rsidRPr="00000000" w14:paraId="000001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14:paraId="000001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Activity</w:t>
                  </w:r>
                </w:p>
              </w:tc>
              <w:tc>
                <w:tcPr/>
                <w:p w:rsidR="00000000" w:rsidDel="00000000" w:rsidP="00000000" w:rsidRDefault="00000000" w:rsidRPr="00000000" w14:paraId="000001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Questions to check of understanding</w:t>
                  </w:r>
                </w:p>
                <w:p w:rsidR="00000000" w:rsidDel="00000000" w:rsidP="00000000" w:rsidRDefault="00000000" w:rsidRPr="00000000" w14:paraId="000001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and terms in English and Spanish</w:t>
                  </w:r>
                </w:p>
                <w:p w:rsidR="00000000" w:rsidDel="00000000" w:rsidP="00000000" w:rsidRDefault="00000000" w:rsidRPr="00000000" w14:paraId="000001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Groupwork</w:t>
                  </w:r>
                </w:p>
                <w:p w:rsidR="00000000" w:rsidDel="00000000" w:rsidP="00000000" w:rsidRDefault="00000000" w:rsidRPr="00000000" w14:paraId="000001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Preferential seating</w:t>
                  </w:r>
                </w:p>
                <w:p w:rsidR="00000000" w:rsidDel="00000000" w:rsidP="00000000" w:rsidRDefault="00000000" w:rsidRPr="00000000" w14:paraId="000001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Extended time for assessments</w:t>
                  </w:r>
                </w:p>
                <w:p w:rsidR="00000000" w:rsidDel="00000000" w:rsidP="00000000" w:rsidRDefault="00000000" w:rsidRPr="00000000" w14:paraId="000001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video closed captioned</w:t>
                  </w:r>
                </w:p>
              </w:tc>
              <w:tc>
                <w:tcPr/>
                <w:p w:rsidR="00000000" w:rsidDel="00000000" w:rsidP="00000000" w:rsidRDefault="00000000" w:rsidRPr="00000000" w14:paraId="000001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14:paraId="000001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Landscapes Day 1</w:t>
                  </w:r>
                </w:p>
              </w:tc>
            </w:tr>
            <w:tr>
              <w:tc>
                <w:tcPr/>
                <w:p w:rsidR="00000000" w:rsidDel="00000000" w:rsidP="00000000" w:rsidRDefault="00000000" w:rsidRPr="00000000" w14:paraId="0000017A">
                  <w:pPr>
                    <w:numPr>
                      <w:ilvl w:val="0"/>
                      <w:numId w:val="10"/>
                    </w:numPr>
                    <w:pBdr>
                      <w:top w:space="0" w:sz="0" w:val="nil"/>
                      <w:left w:space="0" w:sz="0" w:val="nil"/>
                      <w:bottom w:space="0" w:sz="0" w:val="nil"/>
                      <w:right w:space="0" w:sz="0" w:val="nil"/>
                      <w:between w:space="0" w:sz="0" w:val="nil"/>
                    </w:pBdr>
                    <w:ind w:left="360" w:hanging="360"/>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17B">
                  <w:pPr>
                    <w:rPr>
                      <w:rFonts w:ascii="Garamond" w:cs="Garamond" w:eastAsia="Garamond" w:hAnsi="Garamond"/>
                    </w:rPr>
                  </w:pPr>
                  <w:r w:rsidDel="00000000" w:rsidR="00000000" w:rsidRPr="00000000">
                    <w:rPr>
                      <w:rFonts w:ascii="Garamond" w:cs="Garamond" w:eastAsia="Garamond" w:hAnsi="Garamond"/>
                      <w:rtl w:val="0"/>
                    </w:rPr>
                    <w:t xml:space="preserve">Latino Landscapes 2</w:t>
                  </w:r>
                </w:p>
              </w:tc>
              <w:tc>
                <w:tcPr/>
                <w:p w:rsidR="00000000" w:rsidDel="00000000" w:rsidP="00000000" w:rsidRDefault="00000000" w:rsidRPr="00000000" w14:paraId="0000017C">
                  <w:pPr>
                    <w:rPr>
                      <w:rFonts w:ascii="Garamond" w:cs="Garamond" w:eastAsia="Garamond" w:hAnsi="Garamond"/>
                    </w:rPr>
                  </w:pPr>
                  <w:r w:rsidDel="00000000" w:rsidR="00000000" w:rsidRPr="00000000">
                    <w:rPr>
                      <w:rFonts w:ascii="Garamond" w:cs="Garamond" w:eastAsia="Garamond" w:hAnsi="Garamond"/>
                      <w:rtl w:val="0"/>
                    </w:rPr>
                    <w:t xml:space="preserve">Understand how immigrants and migrants help to build up the economies of communities they live in. </w:t>
                  </w:r>
                </w:p>
              </w:tc>
              <w:tc>
                <w:tcPr/>
                <w:p w:rsidR="00000000" w:rsidDel="00000000" w:rsidP="00000000" w:rsidRDefault="00000000" w:rsidRPr="00000000" w14:paraId="000001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Teacher lecture</w:t>
                  </w:r>
                </w:p>
                <w:p w:rsidR="00000000" w:rsidDel="00000000" w:rsidP="00000000" w:rsidRDefault="00000000" w:rsidRPr="00000000" w14:paraId="000001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class reading groups</w:t>
                  </w:r>
                </w:p>
                <w:p w:rsidR="00000000" w:rsidDel="00000000" w:rsidP="00000000" w:rsidRDefault="00000000" w:rsidRPr="00000000" w14:paraId="000001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14:paraId="000001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Activity</w:t>
                  </w:r>
                </w:p>
              </w:tc>
              <w:tc>
                <w:tcPr/>
                <w:p w:rsidR="00000000" w:rsidDel="00000000" w:rsidP="00000000" w:rsidRDefault="00000000" w:rsidRPr="00000000" w14:paraId="000001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Questions to check of understanding</w:t>
                  </w:r>
                </w:p>
                <w:p w:rsidR="00000000" w:rsidDel="00000000" w:rsidP="00000000" w:rsidRDefault="00000000" w:rsidRPr="00000000" w14:paraId="000001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and terms in English and Spanish</w:t>
                  </w:r>
                </w:p>
                <w:p w:rsidR="00000000" w:rsidDel="00000000" w:rsidP="00000000" w:rsidRDefault="00000000" w:rsidRPr="00000000" w14:paraId="000001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Groupwork</w:t>
                  </w:r>
                </w:p>
                <w:p w:rsidR="00000000" w:rsidDel="00000000" w:rsidP="00000000" w:rsidRDefault="00000000" w:rsidRPr="00000000" w14:paraId="000001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Preferential seating</w:t>
                  </w:r>
                </w:p>
                <w:p w:rsidR="00000000" w:rsidDel="00000000" w:rsidP="00000000" w:rsidRDefault="00000000" w:rsidRPr="00000000" w14:paraId="000001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Extended time for assessments</w:t>
                  </w:r>
                </w:p>
                <w:p w:rsidR="00000000" w:rsidDel="00000000" w:rsidP="00000000" w:rsidRDefault="00000000" w:rsidRPr="00000000" w14:paraId="000001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video closed captioned</w:t>
                  </w:r>
                </w:p>
              </w:tc>
              <w:tc>
                <w:tcPr/>
                <w:p w:rsidR="00000000" w:rsidDel="00000000" w:rsidP="00000000" w:rsidRDefault="00000000" w:rsidRPr="00000000" w14:paraId="000001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14:paraId="000001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Latino Landscapes Day 2 activity</w:t>
                  </w:r>
                </w:p>
              </w:tc>
            </w:tr>
            <w:tr>
              <w:tc>
                <w:tcPr/>
                <w:p w:rsidR="00000000" w:rsidDel="00000000" w:rsidP="00000000" w:rsidRDefault="00000000" w:rsidRPr="00000000" w14:paraId="00000189">
                  <w:pPr>
                    <w:numPr>
                      <w:ilvl w:val="0"/>
                      <w:numId w:val="10"/>
                    </w:numPr>
                    <w:pBdr>
                      <w:top w:space="0" w:sz="0" w:val="nil"/>
                      <w:left w:space="0" w:sz="0" w:val="nil"/>
                      <w:bottom w:space="0" w:sz="0" w:val="nil"/>
                      <w:right w:space="0" w:sz="0" w:val="nil"/>
                      <w:between w:space="0" w:sz="0" w:val="nil"/>
                    </w:pBdr>
                    <w:ind w:left="360" w:hanging="360"/>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18A">
                  <w:pPr>
                    <w:rPr>
                      <w:rFonts w:ascii="Garamond" w:cs="Garamond" w:eastAsia="Garamond" w:hAnsi="Garamond"/>
                    </w:rPr>
                  </w:pPr>
                  <w:r w:rsidDel="00000000" w:rsidR="00000000" w:rsidRPr="00000000">
                    <w:rPr>
                      <w:rFonts w:ascii="Garamond" w:cs="Garamond" w:eastAsia="Garamond" w:hAnsi="Garamond"/>
                      <w:rtl w:val="0"/>
                    </w:rPr>
                    <w:t xml:space="preserve">Latino Landscapes 3</w:t>
                  </w:r>
                </w:p>
              </w:tc>
              <w:tc>
                <w:tcPr/>
                <w:p w:rsidR="00000000" w:rsidDel="00000000" w:rsidP="00000000" w:rsidRDefault="00000000" w:rsidRPr="00000000" w14:paraId="0000018B">
                  <w:pPr>
                    <w:rPr>
                      <w:rFonts w:ascii="Garamond" w:cs="Garamond" w:eastAsia="Garamond" w:hAnsi="Garamond"/>
                    </w:rPr>
                  </w:pPr>
                  <w:r w:rsidDel="00000000" w:rsidR="00000000" w:rsidRPr="00000000">
                    <w:rPr>
                      <w:rFonts w:ascii="Garamond" w:cs="Garamond" w:eastAsia="Garamond" w:hAnsi="Garamond"/>
                      <w:rtl w:val="0"/>
                    </w:rPr>
                    <w:t xml:space="preserve">Understand how immigrants and migrants help to build up the economies of communities they live in. </w:t>
                  </w:r>
                </w:p>
              </w:tc>
              <w:tc>
                <w:tcPr/>
                <w:p w:rsidR="00000000" w:rsidDel="00000000" w:rsidP="00000000" w:rsidRDefault="00000000" w:rsidRPr="00000000" w14:paraId="000001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Teacher lecture</w:t>
                  </w:r>
                </w:p>
                <w:p w:rsidR="00000000" w:rsidDel="00000000" w:rsidP="00000000" w:rsidRDefault="00000000" w:rsidRPr="00000000" w14:paraId="000001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class reading groups</w:t>
                  </w:r>
                </w:p>
                <w:p w:rsidR="00000000" w:rsidDel="00000000" w:rsidP="00000000" w:rsidRDefault="00000000" w:rsidRPr="00000000" w14:paraId="000001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14:paraId="000001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Activity</w:t>
                  </w:r>
                </w:p>
              </w:tc>
              <w:tc>
                <w:tcPr/>
                <w:p w:rsidR="00000000" w:rsidDel="00000000" w:rsidP="00000000" w:rsidRDefault="00000000" w:rsidRPr="00000000" w14:paraId="000001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Questions to check of understanding</w:t>
                  </w:r>
                </w:p>
                <w:p w:rsidR="00000000" w:rsidDel="00000000" w:rsidP="00000000" w:rsidRDefault="00000000" w:rsidRPr="00000000" w14:paraId="000001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and terms in English and Spanish</w:t>
                  </w:r>
                </w:p>
                <w:p w:rsidR="00000000" w:rsidDel="00000000" w:rsidP="00000000" w:rsidRDefault="00000000" w:rsidRPr="00000000" w14:paraId="000001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Groupwork</w:t>
                  </w:r>
                </w:p>
                <w:p w:rsidR="00000000" w:rsidDel="00000000" w:rsidP="00000000" w:rsidRDefault="00000000" w:rsidRPr="00000000" w14:paraId="000001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Preferential seating</w:t>
                  </w:r>
                </w:p>
                <w:p w:rsidR="00000000" w:rsidDel="00000000" w:rsidP="00000000" w:rsidRDefault="00000000" w:rsidRPr="00000000" w14:paraId="000001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Extended time for assessments</w:t>
                  </w:r>
                </w:p>
                <w:p w:rsidR="00000000" w:rsidDel="00000000" w:rsidP="00000000" w:rsidRDefault="00000000" w:rsidRPr="00000000" w14:paraId="000001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video closed captioned</w:t>
                  </w:r>
                </w:p>
              </w:tc>
              <w:tc>
                <w:tcPr/>
                <w:p w:rsidR="00000000" w:rsidDel="00000000" w:rsidP="00000000" w:rsidRDefault="00000000" w:rsidRPr="00000000" w14:paraId="000001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14:paraId="000001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Landscapes Day 3</w:t>
                  </w:r>
                </w:p>
              </w:tc>
            </w:tr>
            <w:tr>
              <w:tc>
                <w:tcPr/>
                <w:p w:rsidR="00000000" w:rsidDel="00000000" w:rsidP="00000000" w:rsidRDefault="00000000" w:rsidRPr="00000000" w14:paraId="00000198">
                  <w:pPr>
                    <w:numPr>
                      <w:ilvl w:val="0"/>
                      <w:numId w:val="10"/>
                    </w:numPr>
                    <w:pBdr>
                      <w:top w:space="0" w:sz="0" w:val="nil"/>
                      <w:left w:space="0" w:sz="0" w:val="nil"/>
                      <w:bottom w:space="0" w:sz="0" w:val="nil"/>
                      <w:right w:space="0" w:sz="0" w:val="nil"/>
                      <w:between w:space="0" w:sz="0" w:val="nil"/>
                    </w:pBdr>
                    <w:ind w:left="360" w:hanging="360"/>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199">
                  <w:pPr>
                    <w:rPr>
                      <w:rFonts w:ascii="Garamond" w:cs="Garamond" w:eastAsia="Garamond" w:hAnsi="Garamond"/>
                    </w:rPr>
                  </w:pPr>
                  <w:r w:rsidDel="00000000" w:rsidR="00000000" w:rsidRPr="00000000">
                    <w:rPr>
                      <w:rFonts w:ascii="Garamond" w:cs="Garamond" w:eastAsia="Garamond" w:hAnsi="Garamond"/>
                      <w:rtl w:val="0"/>
                    </w:rPr>
                    <w:t xml:space="preserve">Arrival Stories</w:t>
                  </w:r>
                </w:p>
              </w:tc>
              <w:tc>
                <w:tcPr/>
                <w:p w:rsidR="00000000" w:rsidDel="00000000" w:rsidP="00000000" w:rsidRDefault="00000000" w:rsidRPr="00000000" w14:paraId="0000019A">
                  <w:pPr>
                    <w:rPr>
                      <w:rFonts w:ascii="Garamond" w:cs="Garamond" w:eastAsia="Garamond" w:hAnsi="Garamond"/>
                    </w:rPr>
                  </w:pPr>
                  <w:r w:rsidDel="00000000" w:rsidR="00000000" w:rsidRPr="00000000">
                    <w:rPr>
                      <w:rFonts w:ascii="Garamond" w:cs="Garamond" w:eastAsia="Garamond" w:hAnsi="Garamond"/>
                      <w:rtl w:val="0"/>
                    </w:rPr>
                    <w:t xml:space="preserve">Sudents will trace the varied stories of becoming Latino in the United States—and dispel common generalizations. Latinos have come to become a significant part of the United States through many different avenues: immigrants seeking a better life, refugees driven by war, and those who did not move at all, but who found themselves on the other side of redefined borders as the United States expanded and colonized new areas of North America.</w:t>
                  </w:r>
                </w:p>
                <w:p w:rsidR="00000000" w:rsidDel="00000000" w:rsidP="00000000" w:rsidRDefault="00000000" w:rsidRPr="00000000" w14:paraId="0000019B">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Teacher lecture</w:t>
                  </w:r>
                </w:p>
                <w:p w:rsidR="00000000" w:rsidDel="00000000" w:rsidP="00000000" w:rsidRDefault="00000000" w:rsidRPr="00000000" w14:paraId="000001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 video analysis</w:t>
                  </w:r>
                </w:p>
                <w:p w:rsidR="00000000" w:rsidDel="00000000" w:rsidP="00000000" w:rsidRDefault="00000000" w:rsidRPr="00000000" w14:paraId="000001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Individual Arrival stories</w:t>
                  </w:r>
                </w:p>
              </w:tc>
              <w:tc>
                <w:tcPr/>
                <w:p w:rsidR="00000000" w:rsidDel="00000000" w:rsidP="00000000" w:rsidRDefault="00000000" w:rsidRPr="00000000" w14:paraId="000001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Questions to check of understanding</w:t>
                  </w:r>
                </w:p>
                <w:p w:rsidR="00000000" w:rsidDel="00000000" w:rsidP="00000000" w:rsidRDefault="00000000" w:rsidRPr="00000000" w14:paraId="000001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and terms in English and Spanish</w:t>
                  </w:r>
                </w:p>
                <w:p w:rsidR="00000000" w:rsidDel="00000000" w:rsidP="00000000" w:rsidRDefault="00000000" w:rsidRPr="00000000" w14:paraId="000001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Groupwork</w:t>
                  </w:r>
                </w:p>
                <w:p w:rsidR="00000000" w:rsidDel="00000000" w:rsidP="00000000" w:rsidRDefault="00000000" w:rsidRPr="00000000" w14:paraId="000001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Preferential seating</w:t>
                  </w:r>
                </w:p>
                <w:p w:rsidR="00000000" w:rsidDel="00000000" w:rsidP="00000000" w:rsidRDefault="00000000" w:rsidRPr="00000000" w14:paraId="000001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Extended time for assessments</w:t>
                  </w:r>
                </w:p>
                <w:p w:rsidR="00000000" w:rsidDel="00000000" w:rsidP="00000000" w:rsidRDefault="00000000" w:rsidRPr="00000000" w14:paraId="000001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video closed captioned</w:t>
                  </w:r>
                </w:p>
              </w:tc>
              <w:tc>
                <w:tcPr/>
                <w:p w:rsidR="00000000" w:rsidDel="00000000" w:rsidP="00000000" w:rsidRDefault="00000000" w:rsidRPr="00000000" w14:paraId="000001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 written arrival stories</w:t>
                  </w:r>
                </w:p>
              </w:tc>
            </w:tr>
            <w:tr>
              <w:tc>
                <w:tcPr/>
                <w:p w:rsidR="00000000" w:rsidDel="00000000" w:rsidP="00000000" w:rsidRDefault="00000000" w:rsidRPr="00000000" w14:paraId="000001A6">
                  <w:pPr>
                    <w:numPr>
                      <w:ilvl w:val="0"/>
                      <w:numId w:val="10"/>
                    </w:numPr>
                    <w:pBdr>
                      <w:top w:space="0" w:sz="0" w:val="nil"/>
                      <w:left w:space="0" w:sz="0" w:val="nil"/>
                      <w:bottom w:space="0" w:sz="0" w:val="nil"/>
                      <w:right w:space="0" w:sz="0" w:val="nil"/>
                      <w:between w:space="0" w:sz="0" w:val="nil"/>
                    </w:pBdr>
                    <w:ind w:left="360" w:hanging="360"/>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1A7">
                  <w:pPr>
                    <w:rPr>
                      <w:rFonts w:ascii="Garamond" w:cs="Garamond" w:eastAsia="Garamond" w:hAnsi="Garamond"/>
                    </w:rPr>
                  </w:pPr>
                  <w:r w:rsidDel="00000000" w:rsidR="00000000" w:rsidRPr="00000000">
                    <w:rPr>
                      <w:rFonts w:ascii="Garamond" w:cs="Garamond" w:eastAsia="Garamond" w:hAnsi="Garamond"/>
                      <w:rtl w:val="0"/>
                    </w:rPr>
                    <w:t xml:space="preserve">Braceros and Operation Wetback</w:t>
                  </w:r>
                </w:p>
              </w:tc>
              <w:tc>
                <w:tcPr/>
                <w:p w:rsidR="00000000" w:rsidDel="00000000" w:rsidP="00000000" w:rsidRDefault="00000000" w:rsidRPr="00000000" w14:paraId="000001A8">
                  <w:pPr>
                    <w:rPr>
                      <w:rFonts w:ascii="Garamond" w:cs="Garamond" w:eastAsia="Garamond" w:hAnsi="Garamond"/>
                    </w:rPr>
                  </w:pPr>
                  <w:r w:rsidDel="00000000" w:rsidR="00000000" w:rsidRPr="00000000">
                    <w:rPr>
                      <w:rFonts w:ascii="Garamond" w:cs="Garamond" w:eastAsia="Garamond" w:hAnsi="Garamond"/>
                      <w:rtl w:val="0"/>
                    </w:rPr>
                    <w:t xml:space="preserve">How US immigration policies have been influenced by economic needs and interests and they effected Mexican migrant and immigrants.</w:t>
                  </w:r>
                </w:p>
                <w:p w:rsidR="00000000" w:rsidDel="00000000" w:rsidP="00000000" w:rsidRDefault="00000000" w:rsidRPr="00000000" w14:paraId="000001A9">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Teacher Lecture</w:t>
                  </w:r>
                </w:p>
                <w:p w:rsidR="00000000" w:rsidDel="00000000" w:rsidP="00000000" w:rsidRDefault="00000000" w:rsidRPr="00000000" w14:paraId="000001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Video</w:t>
                  </w:r>
                </w:p>
                <w:tbl>
                  <w:tblPr>
                    <w:tblStyle w:val="Table5"/>
                    <w:tblW w:w="1871.0" w:type="dxa"/>
                    <w:jc w:val="left"/>
                    <w:tblLayout w:type="fixed"/>
                    <w:tblLook w:val="0400"/>
                  </w:tblPr>
                  <w:tblGrid>
                    <w:gridCol w:w="1871"/>
                    <w:tblGridChange w:id="0">
                      <w:tblGrid>
                        <w:gridCol w:w="1871"/>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“Forgotten Voices: The Story of the Bracero Program”</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r:id="rId15">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https://www.youtube.com/watch?time_continue=6&amp;v=AL5d9CWV0Xg&amp;feature=emb_logo</w:t>
                          </w:r>
                        </w:hyperlink>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“Operation Wetback 1954” </w:t>
                        </w:r>
                        <w:hyperlink r:id="rId16">
                          <w:r w:rsidDel="00000000" w:rsidR="00000000" w:rsidRPr="00000000">
                            <w:rPr>
                              <w:rFonts w:ascii="Garamond" w:cs="Garamond" w:eastAsia="Garamond" w:hAnsi="Garamond"/>
                              <w:b w:val="0"/>
                              <w:i w:val="0"/>
                              <w:smallCaps w:val="0"/>
                              <w:strike w:val="0"/>
                              <w:color w:val="0563c1"/>
                              <w:sz w:val="24"/>
                              <w:szCs w:val="24"/>
                              <w:u w:val="single"/>
                              <w:shd w:fill="auto" w:val="clear"/>
                              <w:vertAlign w:val="baseline"/>
                              <w:rtl w:val="0"/>
                            </w:rPr>
                            <w:t xml:space="preserve">https://www.youtube.com/watch?v=zJ3u2Cc6kyE&amp;list=PLh3ihWGCrVWYoigTQ6xqDT0a5l0E-EJgR&amp;index=35</w:t>
                          </w:r>
                        </w:hyperlink>
                        <w:r w:rsidDel="00000000" w:rsidR="00000000" w:rsidRPr="00000000">
                          <w:rPr>
                            <w:rtl w:val="0"/>
                          </w:rPr>
                        </w:r>
                      </w:p>
                    </w:tc>
                  </w:tr>
                </w:tbl>
                <w:p w:rsidR="00000000" w:rsidDel="00000000" w:rsidP="00000000" w:rsidRDefault="00000000" w:rsidRPr="00000000" w14:paraId="000001B0">
                  <w:pPr>
                    <w:rPr>
                      <w:rFonts w:ascii="Garamond" w:cs="Garamond" w:eastAsia="Garamond" w:hAnsi="Garamond"/>
                    </w:rPr>
                  </w:pPr>
                  <w:r w:rsidDel="00000000" w:rsidR="00000000" w:rsidRPr="00000000">
                    <w:rPr>
                      <w:rtl w:val="0"/>
                    </w:rPr>
                  </w:r>
                </w:p>
                <w:p w:rsidR="00000000" w:rsidDel="00000000" w:rsidP="00000000" w:rsidRDefault="00000000" w:rsidRPr="00000000" w14:paraId="000001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1" w:right="0" w:hanging="34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Video Discussion</w:t>
                  </w:r>
                </w:p>
                <w:p w:rsidR="00000000" w:rsidDel="00000000" w:rsidP="00000000" w:rsidRDefault="00000000" w:rsidRPr="00000000" w14:paraId="000001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1" w:right="0" w:hanging="341"/>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Bracero Letter Home</w:t>
                  </w:r>
                </w:p>
              </w:tc>
              <w:tc>
                <w:tcPr/>
                <w:p w:rsidR="00000000" w:rsidDel="00000000" w:rsidP="00000000" w:rsidRDefault="00000000" w:rsidRPr="00000000" w14:paraId="000001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Questions to check of understanding</w:t>
                  </w:r>
                </w:p>
                <w:p w:rsidR="00000000" w:rsidDel="00000000" w:rsidP="00000000" w:rsidRDefault="00000000" w:rsidRPr="00000000" w14:paraId="000001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and terms in English and Spanish</w:t>
                  </w:r>
                </w:p>
                <w:p w:rsidR="00000000" w:rsidDel="00000000" w:rsidP="00000000" w:rsidRDefault="00000000" w:rsidRPr="00000000" w14:paraId="000001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Groupwork</w:t>
                  </w:r>
                </w:p>
                <w:p w:rsidR="00000000" w:rsidDel="00000000" w:rsidP="00000000" w:rsidRDefault="00000000" w:rsidRPr="00000000" w14:paraId="000001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Preferential seating</w:t>
                  </w:r>
                </w:p>
                <w:p w:rsidR="00000000" w:rsidDel="00000000" w:rsidP="00000000" w:rsidRDefault="00000000" w:rsidRPr="00000000" w14:paraId="000001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Extended time for assessments</w:t>
                  </w:r>
                </w:p>
                <w:p w:rsidR="00000000" w:rsidDel="00000000" w:rsidP="00000000" w:rsidRDefault="00000000" w:rsidRPr="00000000" w14:paraId="000001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video closed captioned</w:t>
                  </w:r>
                </w:p>
              </w:tc>
              <w:tc>
                <w:tcPr/>
                <w:p w:rsidR="00000000" w:rsidDel="00000000" w:rsidP="00000000" w:rsidRDefault="00000000" w:rsidRPr="00000000" w14:paraId="000001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Bracero Letter Home</w:t>
                  </w:r>
                </w:p>
              </w:tc>
            </w:tr>
            <w:tr>
              <w:tc>
                <w:tcPr/>
                <w:p w:rsidR="00000000" w:rsidDel="00000000" w:rsidP="00000000" w:rsidRDefault="00000000" w:rsidRPr="00000000" w14:paraId="000001BA">
                  <w:pPr>
                    <w:numPr>
                      <w:ilvl w:val="0"/>
                      <w:numId w:val="10"/>
                    </w:numPr>
                    <w:pBdr>
                      <w:top w:space="0" w:sz="0" w:val="nil"/>
                      <w:left w:space="0" w:sz="0" w:val="nil"/>
                      <w:bottom w:space="0" w:sz="0" w:val="nil"/>
                      <w:right w:space="0" w:sz="0" w:val="nil"/>
                      <w:between w:space="0" w:sz="0" w:val="nil"/>
                    </w:pBdr>
                    <w:ind w:left="360" w:hanging="360"/>
                    <w:rPr>
                      <w:rFonts w:ascii="Garamond" w:cs="Garamond" w:eastAsia="Garamond" w:hAnsi="Garamond"/>
                      <w:color w:val="000000"/>
                    </w:rPr>
                  </w:pPr>
                  <w:r w:rsidDel="00000000" w:rsidR="00000000" w:rsidRPr="00000000">
                    <w:rPr>
                      <w:rtl w:val="0"/>
                    </w:rPr>
                  </w:r>
                </w:p>
              </w:tc>
              <w:tc>
                <w:tcPr/>
                <w:p w:rsidR="00000000" w:rsidDel="00000000" w:rsidP="00000000" w:rsidRDefault="00000000" w:rsidRPr="00000000" w14:paraId="000001BB">
                  <w:pPr>
                    <w:rPr>
                      <w:rFonts w:ascii="Garamond" w:cs="Garamond" w:eastAsia="Garamond" w:hAnsi="Garamond"/>
                    </w:rPr>
                  </w:pPr>
                  <w:r w:rsidDel="00000000" w:rsidR="00000000" w:rsidRPr="00000000">
                    <w:rPr>
                      <w:rFonts w:ascii="Garamond" w:cs="Garamond" w:eastAsia="Garamond" w:hAnsi="Garamond"/>
                      <w:rtl w:val="0"/>
                    </w:rPr>
                    <w:t xml:space="preserve">Migration Case Study</w:t>
                  </w:r>
                </w:p>
              </w:tc>
              <w:tc>
                <w:tcPr/>
                <w:p w:rsidR="00000000" w:rsidDel="00000000" w:rsidP="00000000" w:rsidRDefault="00000000" w:rsidRPr="00000000" w14:paraId="000001BC">
                  <w:pPr>
                    <w:rPr>
                      <w:rFonts w:ascii="Garamond" w:cs="Garamond" w:eastAsia="Garamond" w:hAnsi="Garamond"/>
                    </w:rPr>
                  </w:pPr>
                  <w:r w:rsidDel="00000000" w:rsidR="00000000" w:rsidRPr="00000000">
                    <w:rPr>
                      <w:rFonts w:ascii="Garamond" w:cs="Garamond" w:eastAsia="Garamond" w:hAnsi="Garamond"/>
                      <w:rtl w:val="0"/>
                    </w:rPr>
                    <w:t xml:space="preserve">Students are introduced to the Migration Case Study assignment where they will pick a immigrant or migrant that they will collect a migration story from and research that person’s immigrant or migrant group</w:t>
                  </w:r>
                </w:p>
              </w:tc>
              <w:tc>
                <w:tcPr/>
                <w:p w:rsidR="00000000" w:rsidDel="00000000" w:rsidP="00000000" w:rsidRDefault="00000000" w:rsidRPr="00000000" w14:paraId="000001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60" w:right="0" w:hanging="2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Teacher lecture and directions</w:t>
                  </w:r>
                </w:p>
                <w:p w:rsidR="00000000" w:rsidDel="00000000" w:rsidP="00000000" w:rsidRDefault="00000000" w:rsidRPr="00000000" w14:paraId="000001BE">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11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Questions to check of understanding</w:t>
                  </w:r>
                </w:p>
                <w:p w:rsidR="00000000" w:rsidDel="00000000" w:rsidP="00000000" w:rsidRDefault="00000000" w:rsidRPr="00000000" w14:paraId="000001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Directions and terms in English and Spanish</w:t>
                  </w:r>
                </w:p>
                <w:p w:rsidR="00000000" w:rsidDel="00000000" w:rsidP="00000000" w:rsidRDefault="00000000" w:rsidRPr="00000000" w14:paraId="000001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Groupwork</w:t>
                  </w:r>
                </w:p>
                <w:p w:rsidR="00000000" w:rsidDel="00000000" w:rsidP="00000000" w:rsidRDefault="00000000" w:rsidRPr="00000000" w14:paraId="000001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Preferential seating</w:t>
                  </w:r>
                </w:p>
                <w:p w:rsidR="00000000" w:rsidDel="00000000" w:rsidP="00000000" w:rsidRDefault="00000000" w:rsidRPr="00000000" w14:paraId="000001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Extended time for assessments</w:t>
                  </w:r>
                </w:p>
                <w:p w:rsidR="00000000" w:rsidDel="00000000" w:rsidP="00000000" w:rsidRDefault="00000000" w:rsidRPr="00000000" w14:paraId="000001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0" w:right="0" w:hanging="40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All video closed captioned</w:t>
                  </w:r>
                </w:p>
              </w:tc>
              <w:tc>
                <w:tcPr/>
                <w:p w:rsidR="00000000" w:rsidDel="00000000" w:rsidP="00000000" w:rsidRDefault="00000000" w:rsidRPr="00000000" w14:paraId="000001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34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Migration Case Study</w:t>
                  </w:r>
                </w:p>
              </w:tc>
            </w:tr>
          </w:tbl>
          <w:p w:rsidR="00000000" w:rsidDel="00000000" w:rsidP="00000000" w:rsidRDefault="00000000" w:rsidRPr="00000000" w14:paraId="000001C6">
            <w:pPr>
              <w:rPr>
                <w:rFonts w:ascii="Garamond" w:cs="Garamond" w:eastAsia="Garamond" w:hAnsi="Garamond"/>
              </w:rPr>
            </w:pPr>
            <w:r w:rsidDel="00000000" w:rsidR="00000000" w:rsidRPr="00000000">
              <w:rPr>
                <w:rtl w:val="0"/>
              </w:rPr>
            </w:r>
          </w:p>
        </w:tc>
      </w:tr>
    </w:tbl>
    <w:p w:rsidR="00000000" w:rsidDel="00000000" w:rsidP="00000000" w:rsidRDefault="00000000" w:rsidRPr="00000000" w14:paraId="000001CE">
      <w:pPr>
        <w:rPr>
          <w:rFonts w:ascii="Garamond" w:cs="Garamond" w:eastAsia="Garamond" w:hAnsi="Garamond"/>
        </w:rPr>
      </w:pPr>
      <w:r w:rsidDel="00000000" w:rsidR="00000000" w:rsidRPr="00000000">
        <w:rPr>
          <w:rtl w:val="0"/>
        </w:rPr>
      </w:r>
    </w:p>
    <w:p w:rsidR="00000000" w:rsidDel="00000000" w:rsidP="00000000" w:rsidRDefault="00000000" w:rsidRPr="00000000" w14:paraId="000001CF">
      <w:pPr>
        <w:shd w:fill="385623" w:val="clear"/>
        <w:jc w:val="center"/>
        <w:rPr>
          <w:rFonts w:ascii="Garamond" w:cs="Garamond" w:eastAsia="Garamond" w:hAnsi="Garamond"/>
          <w:color w:val="ffffff"/>
        </w:rPr>
      </w:pPr>
      <w:r w:rsidDel="00000000" w:rsidR="00000000" w:rsidRPr="00000000">
        <w:rPr>
          <w:rFonts w:ascii="Garamond" w:cs="Garamond" w:eastAsia="Garamond" w:hAnsi="Garamond"/>
          <w:color w:val="ffffff"/>
          <w:rtl w:val="0"/>
        </w:rPr>
        <w:t xml:space="preserve">UNM/HED: GENERAL EDUCATION</w:t>
      </w:r>
    </w:p>
    <w:p w:rsidR="00000000" w:rsidDel="00000000" w:rsidP="00000000" w:rsidRDefault="00000000" w:rsidRPr="00000000" w14:paraId="000001D0">
      <w:pPr>
        <w:rPr>
          <w:rFonts w:ascii="Garamond" w:cs="Garamond" w:eastAsia="Garamond" w:hAnsi="Garamond"/>
        </w:rPr>
      </w:pPr>
      <w:r w:rsidDel="00000000" w:rsidR="00000000" w:rsidRPr="00000000">
        <w:rPr>
          <w:rtl w:val="0"/>
        </w:rPr>
      </w:r>
    </w:p>
    <w:p w:rsidR="00000000" w:rsidDel="00000000" w:rsidP="00000000" w:rsidRDefault="00000000" w:rsidRPr="00000000" w14:paraId="000001D1">
      <w:pPr>
        <w:rPr>
          <w:rFonts w:ascii="Garamond" w:cs="Garamond" w:eastAsia="Garamond" w:hAnsi="Garamond"/>
        </w:rPr>
      </w:pPr>
      <w:r w:rsidDel="00000000" w:rsidR="00000000" w:rsidRPr="00000000">
        <w:rPr>
          <w:rFonts w:ascii="Garamond" w:cs="Garamond" w:eastAsia="Garamond" w:hAnsi="Garamond"/>
          <w:rtl w:val="0"/>
        </w:rPr>
        <w:t xml:space="preserve">Critical Thinking - Reading </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3330"/>
        <w:gridCol w:w="4855"/>
        <w:tblGridChange w:id="0">
          <w:tblGrid>
            <w:gridCol w:w="1165"/>
            <w:gridCol w:w="3330"/>
            <w:gridCol w:w="4855"/>
          </w:tblGrid>
        </w:tblGridChange>
      </w:tblGrid>
      <w:tr>
        <w:tc>
          <w:tcPr/>
          <w:p w:rsidR="00000000" w:rsidDel="00000000" w:rsidP="00000000" w:rsidRDefault="00000000" w:rsidRPr="00000000" w14:paraId="000001D2">
            <w:pPr>
              <w:rPr>
                <w:rFonts w:ascii="Garamond" w:cs="Garamond" w:eastAsia="Garamond" w:hAnsi="Garamond"/>
              </w:rPr>
            </w:pPr>
            <w:r w:rsidDel="00000000" w:rsidR="00000000" w:rsidRPr="00000000">
              <w:rPr>
                <w:rFonts w:ascii="Garamond" w:cs="Garamond" w:eastAsia="Garamond" w:hAnsi="Garamond"/>
                <w:rtl w:val="0"/>
              </w:rPr>
              <w:t xml:space="preserve">Student</w:t>
            </w:r>
          </w:p>
        </w:tc>
        <w:tc>
          <w:tcPr/>
          <w:p w:rsidR="00000000" w:rsidDel="00000000" w:rsidP="00000000" w:rsidRDefault="00000000" w:rsidRPr="00000000" w14:paraId="000001D3">
            <w:pPr>
              <w:rPr>
                <w:rFonts w:ascii="Garamond" w:cs="Garamond" w:eastAsia="Garamond" w:hAnsi="Garamond"/>
              </w:rPr>
            </w:pPr>
            <w:r w:rsidDel="00000000" w:rsidR="00000000" w:rsidRPr="00000000">
              <w:rPr>
                <w:rFonts w:ascii="Garamond" w:cs="Garamond" w:eastAsia="Garamond" w:hAnsi="Garamond"/>
                <w:rtl w:val="0"/>
              </w:rPr>
              <w:t xml:space="preserve">Level</w:t>
            </w:r>
          </w:p>
        </w:tc>
        <w:tc>
          <w:tcPr/>
          <w:p w:rsidR="00000000" w:rsidDel="00000000" w:rsidP="00000000" w:rsidRDefault="00000000" w:rsidRPr="00000000" w14:paraId="000001D4">
            <w:pPr>
              <w:rPr>
                <w:rFonts w:ascii="Garamond" w:cs="Garamond" w:eastAsia="Garamond" w:hAnsi="Garamond"/>
              </w:rPr>
            </w:pPr>
            <w:r w:rsidDel="00000000" w:rsidR="00000000" w:rsidRPr="00000000">
              <w:rPr>
                <w:rFonts w:ascii="Garamond" w:cs="Garamond" w:eastAsia="Garamond" w:hAnsi="Garamond"/>
                <w:rtl w:val="0"/>
              </w:rPr>
              <w:t xml:space="preserve">Program goals/standards </w:t>
            </w:r>
          </w:p>
        </w:tc>
      </w:tr>
      <w:tr>
        <w:tc>
          <w:tcPr/>
          <w:p w:rsidR="00000000" w:rsidDel="00000000" w:rsidP="00000000" w:rsidRDefault="00000000" w:rsidRPr="00000000" w14:paraId="000001D5">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D6">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D7">
            <w:pPr>
              <w:rPr>
                <w:rFonts w:ascii="Garamond" w:cs="Garamond" w:eastAsia="Garamond" w:hAnsi="Garamond"/>
              </w:rPr>
            </w:pPr>
            <w:r w:rsidDel="00000000" w:rsidR="00000000" w:rsidRPr="00000000">
              <w:rPr>
                <w:rFonts w:ascii="Garamond" w:cs="Garamond" w:eastAsia="Garamond" w:hAnsi="Garamond"/>
                <w:rtl w:val="0"/>
              </w:rPr>
              <w:t xml:space="preserve">Problem setting</w:t>
            </w:r>
          </w:p>
        </w:tc>
      </w:tr>
      <w:tr>
        <w:tc>
          <w:tcPr/>
          <w:p w:rsidR="00000000" w:rsidDel="00000000" w:rsidP="00000000" w:rsidRDefault="00000000" w:rsidRPr="00000000" w14:paraId="000001D8">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D9">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DA">
            <w:pPr>
              <w:rPr>
                <w:rFonts w:ascii="Garamond" w:cs="Garamond" w:eastAsia="Garamond" w:hAnsi="Garamond"/>
              </w:rPr>
            </w:pPr>
            <w:r w:rsidDel="00000000" w:rsidR="00000000" w:rsidRPr="00000000">
              <w:rPr>
                <w:rFonts w:ascii="Garamond" w:cs="Garamond" w:eastAsia="Garamond" w:hAnsi="Garamond"/>
                <w:rtl w:val="0"/>
              </w:rPr>
              <w:t xml:space="preserve">Evidence Acquisition</w:t>
            </w:r>
          </w:p>
        </w:tc>
      </w:tr>
      <w:tr>
        <w:tc>
          <w:tcPr/>
          <w:p w:rsidR="00000000" w:rsidDel="00000000" w:rsidP="00000000" w:rsidRDefault="00000000" w:rsidRPr="00000000" w14:paraId="000001DB">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DC">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DD">
            <w:pPr>
              <w:rPr>
                <w:rFonts w:ascii="Garamond" w:cs="Garamond" w:eastAsia="Garamond" w:hAnsi="Garamond"/>
              </w:rPr>
            </w:pPr>
            <w:r w:rsidDel="00000000" w:rsidR="00000000" w:rsidRPr="00000000">
              <w:rPr>
                <w:rFonts w:ascii="Garamond" w:cs="Garamond" w:eastAsia="Garamond" w:hAnsi="Garamond"/>
                <w:rtl w:val="0"/>
              </w:rPr>
              <w:t xml:space="preserve">Evidence Evaluation</w:t>
            </w:r>
          </w:p>
        </w:tc>
      </w:tr>
      <w:tr>
        <w:tc>
          <w:tcPr/>
          <w:p w:rsidR="00000000" w:rsidDel="00000000" w:rsidP="00000000" w:rsidRDefault="00000000" w:rsidRPr="00000000" w14:paraId="000001DE">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DF">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E0">
            <w:pPr>
              <w:rPr>
                <w:rFonts w:ascii="Garamond" w:cs="Garamond" w:eastAsia="Garamond" w:hAnsi="Garamond"/>
              </w:rPr>
            </w:pPr>
            <w:r w:rsidDel="00000000" w:rsidR="00000000" w:rsidRPr="00000000">
              <w:rPr>
                <w:rFonts w:ascii="Garamond" w:cs="Garamond" w:eastAsia="Garamond" w:hAnsi="Garamond"/>
                <w:rtl w:val="0"/>
              </w:rPr>
              <w:t xml:space="preserve">Reasoning </w:t>
            </w:r>
          </w:p>
        </w:tc>
      </w:tr>
      <w:tr>
        <w:tc>
          <w:tcPr/>
          <w:p w:rsidR="00000000" w:rsidDel="00000000" w:rsidP="00000000" w:rsidRDefault="00000000" w:rsidRPr="00000000" w14:paraId="000001E1">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E2">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E3">
            <w:pPr>
              <w:rPr>
                <w:rFonts w:ascii="Garamond" w:cs="Garamond" w:eastAsia="Garamond" w:hAnsi="Garamond"/>
              </w:rPr>
            </w:pPr>
            <w:r w:rsidDel="00000000" w:rsidR="00000000" w:rsidRPr="00000000">
              <w:rPr>
                <w:rFonts w:ascii="Garamond" w:cs="Garamond" w:eastAsia="Garamond" w:hAnsi="Garamond"/>
                <w:rtl w:val="0"/>
              </w:rPr>
              <w:t xml:space="preserve">Conclusion</w:t>
            </w:r>
          </w:p>
        </w:tc>
      </w:tr>
    </w:tbl>
    <w:p w:rsidR="00000000" w:rsidDel="00000000" w:rsidP="00000000" w:rsidRDefault="00000000" w:rsidRPr="00000000" w14:paraId="000001E4">
      <w:pPr>
        <w:rPr>
          <w:rFonts w:ascii="Garamond" w:cs="Garamond" w:eastAsia="Garamond" w:hAnsi="Garamond"/>
        </w:rPr>
      </w:pPr>
      <w:r w:rsidDel="00000000" w:rsidR="00000000" w:rsidRPr="00000000">
        <w:rPr>
          <w:rtl w:val="0"/>
        </w:rPr>
      </w:r>
    </w:p>
    <w:p w:rsidR="00000000" w:rsidDel="00000000" w:rsidP="00000000" w:rsidRDefault="00000000" w:rsidRPr="00000000" w14:paraId="000001E5">
      <w:pPr>
        <w:rPr>
          <w:rFonts w:ascii="Garamond" w:cs="Garamond" w:eastAsia="Garamond" w:hAnsi="Garamond"/>
        </w:rPr>
      </w:pPr>
      <w:r w:rsidDel="00000000" w:rsidR="00000000" w:rsidRPr="00000000">
        <w:rPr>
          <w:rFonts w:ascii="Garamond" w:cs="Garamond" w:eastAsia="Garamond" w:hAnsi="Garamond"/>
          <w:rtl w:val="0"/>
        </w:rPr>
        <w:t xml:space="preserve">Communication - Writing &amp; Speaking </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3330"/>
        <w:gridCol w:w="4855"/>
        <w:tblGridChange w:id="0">
          <w:tblGrid>
            <w:gridCol w:w="1165"/>
            <w:gridCol w:w="3330"/>
            <w:gridCol w:w="4855"/>
          </w:tblGrid>
        </w:tblGridChange>
      </w:tblGrid>
      <w:tr>
        <w:tc>
          <w:tcPr/>
          <w:p w:rsidR="00000000" w:rsidDel="00000000" w:rsidP="00000000" w:rsidRDefault="00000000" w:rsidRPr="00000000" w14:paraId="000001E6">
            <w:pPr>
              <w:rPr>
                <w:rFonts w:ascii="Garamond" w:cs="Garamond" w:eastAsia="Garamond" w:hAnsi="Garamond"/>
              </w:rPr>
            </w:pPr>
            <w:r w:rsidDel="00000000" w:rsidR="00000000" w:rsidRPr="00000000">
              <w:rPr>
                <w:rFonts w:ascii="Garamond" w:cs="Garamond" w:eastAsia="Garamond" w:hAnsi="Garamond"/>
                <w:rtl w:val="0"/>
              </w:rPr>
              <w:t xml:space="preserve">Student</w:t>
            </w:r>
          </w:p>
        </w:tc>
        <w:tc>
          <w:tcPr/>
          <w:p w:rsidR="00000000" w:rsidDel="00000000" w:rsidP="00000000" w:rsidRDefault="00000000" w:rsidRPr="00000000" w14:paraId="000001E7">
            <w:pPr>
              <w:rPr>
                <w:rFonts w:ascii="Garamond" w:cs="Garamond" w:eastAsia="Garamond" w:hAnsi="Garamond"/>
              </w:rPr>
            </w:pPr>
            <w:r w:rsidDel="00000000" w:rsidR="00000000" w:rsidRPr="00000000">
              <w:rPr>
                <w:rFonts w:ascii="Garamond" w:cs="Garamond" w:eastAsia="Garamond" w:hAnsi="Garamond"/>
                <w:rtl w:val="0"/>
              </w:rPr>
              <w:t xml:space="preserve">Level</w:t>
            </w:r>
          </w:p>
        </w:tc>
        <w:tc>
          <w:tcPr/>
          <w:p w:rsidR="00000000" w:rsidDel="00000000" w:rsidP="00000000" w:rsidRDefault="00000000" w:rsidRPr="00000000" w14:paraId="000001E8">
            <w:pPr>
              <w:rPr>
                <w:rFonts w:ascii="Garamond" w:cs="Garamond" w:eastAsia="Garamond" w:hAnsi="Garamond"/>
              </w:rPr>
            </w:pPr>
            <w:r w:rsidDel="00000000" w:rsidR="00000000" w:rsidRPr="00000000">
              <w:rPr>
                <w:rFonts w:ascii="Garamond" w:cs="Garamond" w:eastAsia="Garamond" w:hAnsi="Garamond"/>
                <w:rtl w:val="0"/>
              </w:rPr>
              <w:t xml:space="preserve">Program goals/standards </w:t>
            </w:r>
          </w:p>
        </w:tc>
      </w:tr>
      <w:tr>
        <w:tc>
          <w:tcPr/>
          <w:p w:rsidR="00000000" w:rsidDel="00000000" w:rsidP="00000000" w:rsidRDefault="00000000" w:rsidRPr="00000000" w14:paraId="000001E9">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EA">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EB">
            <w:pPr>
              <w:rPr>
                <w:rFonts w:ascii="Garamond" w:cs="Garamond" w:eastAsia="Garamond" w:hAnsi="Garamond"/>
              </w:rPr>
            </w:pPr>
            <w:r w:rsidDel="00000000" w:rsidR="00000000" w:rsidRPr="00000000">
              <w:rPr>
                <w:rFonts w:ascii="Garamond" w:cs="Garamond" w:eastAsia="Garamond" w:hAnsi="Garamond"/>
                <w:rtl w:val="0"/>
              </w:rPr>
              <w:t xml:space="preserve">Genre and medium awareness</w:t>
            </w:r>
          </w:p>
        </w:tc>
      </w:tr>
      <w:tr>
        <w:tc>
          <w:tcPr/>
          <w:p w:rsidR="00000000" w:rsidDel="00000000" w:rsidP="00000000" w:rsidRDefault="00000000" w:rsidRPr="00000000" w14:paraId="000001EC">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ED">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EE">
            <w:pPr>
              <w:rPr>
                <w:rFonts w:ascii="Garamond" w:cs="Garamond" w:eastAsia="Garamond" w:hAnsi="Garamond"/>
              </w:rPr>
            </w:pPr>
            <w:r w:rsidDel="00000000" w:rsidR="00000000" w:rsidRPr="00000000">
              <w:rPr>
                <w:rFonts w:ascii="Garamond" w:cs="Garamond" w:eastAsia="Garamond" w:hAnsi="Garamond"/>
                <w:rtl w:val="0"/>
              </w:rPr>
              <w:t xml:space="preserve">Application and versatility </w:t>
            </w:r>
          </w:p>
        </w:tc>
      </w:tr>
      <w:tr>
        <w:tc>
          <w:tcPr/>
          <w:p w:rsidR="00000000" w:rsidDel="00000000" w:rsidP="00000000" w:rsidRDefault="00000000" w:rsidRPr="00000000" w14:paraId="000001EF">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F0">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F1">
            <w:pPr>
              <w:rPr>
                <w:rFonts w:ascii="Garamond" w:cs="Garamond" w:eastAsia="Garamond" w:hAnsi="Garamond"/>
              </w:rPr>
            </w:pPr>
            <w:r w:rsidDel="00000000" w:rsidR="00000000" w:rsidRPr="00000000">
              <w:rPr>
                <w:rFonts w:ascii="Garamond" w:cs="Garamond" w:eastAsia="Garamond" w:hAnsi="Garamond"/>
                <w:rtl w:val="0"/>
              </w:rPr>
              <w:t xml:space="preserve">Strategies for Understanding &amp; Evaluating messages</w:t>
            </w:r>
          </w:p>
        </w:tc>
      </w:tr>
      <w:tr>
        <w:tc>
          <w:tcPr/>
          <w:p w:rsidR="00000000" w:rsidDel="00000000" w:rsidP="00000000" w:rsidRDefault="00000000" w:rsidRPr="00000000" w14:paraId="000001F2">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F3">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F4">
            <w:pPr>
              <w:rPr>
                <w:rFonts w:ascii="Garamond" w:cs="Garamond" w:eastAsia="Garamond" w:hAnsi="Garamond"/>
              </w:rPr>
            </w:pPr>
            <w:r w:rsidDel="00000000" w:rsidR="00000000" w:rsidRPr="00000000">
              <w:rPr>
                <w:rFonts w:ascii="Garamond" w:cs="Garamond" w:eastAsia="Garamond" w:hAnsi="Garamond"/>
                <w:rtl w:val="0"/>
              </w:rPr>
              <w:t xml:space="preserve">Evaluation &amp; Production of arguements</w:t>
            </w:r>
          </w:p>
        </w:tc>
      </w:tr>
    </w:tbl>
    <w:p w:rsidR="00000000" w:rsidDel="00000000" w:rsidP="00000000" w:rsidRDefault="00000000" w:rsidRPr="00000000" w14:paraId="000001F5">
      <w:pPr>
        <w:rPr>
          <w:rFonts w:ascii="Garamond" w:cs="Garamond" w:eastAsia="Garamond" w:hAnsi="Garamond"/>
        </w:rPr>
      </w:pPr>
      <w:r w:rsidDel="00000000" w:rsidR="00000000" w:rsidRPr="00000000">
        <w:rPr>
          <w:rtl w:val="0"/>
        </w:rPr>
      </w:r>
    </w:p>
    <w:p w:rsidR="00000000" w:rsidDel="00000000" w:rsidP="00000000" w:rsidRDefault="00000000" w:rsidRPr="00000000" w14:paraId="000001F6">
      <w:pPr>
        <w:rPr>
          <w:rFonts w:ascii="Garamond" w:cs="Garamond" w:eastAsia="Garamond" w:hAnsi="Garamond"/>
        </w:rPr>
      </w:pPr>
      <w:r w:rsidDel="00000000" w:rsidR="00000000" w:rsidRPr="00000000">
        <w:rPr>
          <w:rFonts w:ascii="Garamond" w:cs="Garamond" w:eastAsia="Garamond" w:hAnsi="Garamond"/>
          <w:rtl w:val="0"/>
        </w:rPr>
        <w:t xml:space="preserve">Personal &amp; Social Responsibility - Listening </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3330"/>
        <w:gridCol w:w="4855"/>
        <w:tblGridChange w:id="0">
          <w:tblGrid>
            <w:gridCol w:w="1165"/>
            <w:gridCol w:w="3330"/>
            <w:gridCol w:w="4855"/>
          </w:tblGrid>
        </w:tblGridChange>
      </w:tblGrid>
      <w:tr>
        <w:tc>
          <w:tcPr/>
          <w:p w:rsidR="00000000" w:rsidDel="00000000" w:rsidP="00000000" w:rsidRDefault="00000000" w:rsidRPr="00000000" w14:paraId="000001F7">
            <w:pPr>
              <w:rPr>
                <w:rFonts w:ascii="Garamond" w:cs="Garamond" w:eastAsia="Garamond" w:hAnsi="Garamond"/>
              </w:rPr>
            </w:pPr>
            <w:r w:rsidDel="00000000" w:rsidR="00000000" w:rsidRPr="00000000">
              <w:rPr>
                <w:rFonts w:ascii="Garamond" w:cs="Garamond" w:eastAsia="Garamond" w:hAnsi="Garamond"/>
                <w:rtl w:val="0"/>
              </w:rPr>
              <w:t xml:space="preserve">Student</w:t>
            </w:r>
          </w:p>
        </w:tc>
        <w:tc>
          <w:tcPr/>
          <w:p w:rsidR="00000000" w:rsidDel="00000000" w:rsidP="00000000" w:rsidRDefault="00000000" w:rsidRPr="00000000" w14:paraId="000001F8">
            <w:pPr>
              <w:rPr>
                <w:rFonts w:ascii="Garamond" w:cs="Garamond" w:eastAsia="Garamond" w:hAnsi="Garamond"/>
              </w:rPr>
            </w:pPr>
            <w:r w:rsidDel="00000000" w:rsidR="00000000" w:rsidRPr="00000000">
              <w:rPr>
                <w:rFonts w:ascii="Garamond" w:cs="Garamond" w:eastAsia="Garamond" w:hAnsi="Garamond"/>
                <w:rtl w:val="0"/>
              </w:rPr>
              <w:t xml:space="preserve">Level</w:t>
            </w:r>
          </w:p>
        </w:tc>
        <w:tc>
          <w:tcPr/>
          <w:p w:rsidR="00000000" w:rsidDel="00000000" w:rsidP="00000000" w:rsidRDefault="00000000" w:rsidRPr="00000000" w14:paraId="000001F9">
            <w:pPr>
              <w:rPr>
                <w:rFonts w:ascii="Garamond" w:cs="Garamond" w:eastAsia="Garamond" w:hAnsi="Garamond"/>
              </w:rPr>
            </w:pPr>
            <w:r w:rsidDel="00000000" w:rsidR="00000000" w:rsidRPr="00000000">
              <w:rPr>
                <w:rFonts w:ascii="Garamond" w:cs="Garamond" w:eastAsia="Garamond" w:hAnsi="Garamond"/>
                <w:rtl w:val="0"/>
              </w:rPr>
              <w:t xml:space="preserve">Program goals/standards </w:t>
            </w:r>
          </w:p>
        </w:tc>
      </w:tr>
      <w:tr>
        <w:tc>
          <w:tcPr/>
          <w:p w:rsidR="00000000" w:rsidDel="00000000" w:rsidP="00000000" w:rsidRDefault="00000000" w:rsidRPr="00000000" w14:paraId="000001FA">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FB">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FC">
            <w:pPr>
              <w:rPr>
                <w:rFonts w:ascii="Garamond" w:cs="Garamond" w:eastAsia="Garamond" w:hAnsi="Garamond"/>
              </w:rPr>
            </w:pPr>
            <w:r w:rsidDel="00000000" w:rsidR="00000000" w:rsidRPr="00000000">
              <w:rPr>
                <w:rFonts w:ascii="Garamond" w:cs="Garamond" w:eastAsia="Garamond" w:hAnsi="Garamond"/>
                <w:rtl w:val="0"/>
              </w:rPr>
              <w:t xml:space="preserve">Intercultural reasoning &amp; competence</w:t>
            </w:r>
          </w:p>
        </w:tc>
      </w:tr>
      <w:tr>
        <w:tc>
          <w:tcPr/>
          <w:p w:rsidR="00000000" w:rsidDel="00000000" w:rsidP="00000000" w:rsidRDefault="00000000" w:rsidRPr="00000000" w14:paraId="000001FD">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FE">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1FF">
            <w:pPr>
              <w:rPr>
                <w:rFonts w:ascii="Garamond" w:cs="Garamond" w:eastAsia="Garamond" w:hAnsi="Garamond"/>
              </w:rPr>
            </w:pPr>
            <w:r w:rsidDel="00000000" w:rsidR="00000000" w:rsidRPr="00000000">
              <w:rPr>
                <w:rFonts w:ascii="Garamond" w:cs="Garamond" w:eastAsia="Garamond" w:hAnsi="Garamond"/>
                <w:rtl w:val="0"/>
              </w:rPr>
              <w:t xml:space="preserve">Ethical reasoning </w:t>
            </w:r>
          </w:p>
        </w:tc>
      </w:tr>
      <w:tr>
        <w:tc>
          <w:tcPr/>
          <w:p w:rsidR="00000000" w:rsidDel="00000000" w:rsidP="00000000" w:rsidRDefault="00000000" w:rsidRPr="00000000" w14:paraId="00000200">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201">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202">
            <w:pPr>
              <w:rPr>
                <w:rFonts w:ascii="Garamond" w:cs="Garamond" w:eastAsia="Garamond" w:hAnsi="Garamond"/>
              </w:rPr>
            </w:pPr>
            <w:r w:rsidDel="00000000" w:rsidR="00000000" w:rsidRPr="00000000">
              <w:rPr>
                <w:rFonts w:ascii="Garamond" w:cs="Garamond" w:eastAsia="Garamond" w:hAnsi="Garamond"/>
                <w:rtl w:val="0"/>
              </w:rPr>
              <w:t xml:space="preserve">Collaboration skills </w:t>
            </w:r>
          </w:p>
        </w:tc>
      </w:tr>
      <w:tr>
        <w:tc>
          <w:tcPr/>
          <w:p w:rsidR="00000000" w:rsidDel="00000000" w:rsidP="00000000" w:rsidRDefault="00000000" w:rsidRPr="00000000" w14:paraId="00000203">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204">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205">
            <w:pPr>
              <w:rPr>
                <w:rFonts w:ascii="Garamond" w:cs="Garamond" w:eastAsia="Garamond" w:hAnsi="Garamond"/>
              </w:rPr>
            </w:pPr>
            <w:r w:rsidDel="00000000" w:rsidR="00000000" w:rsidRPr="00000000">
              <w:rPr>
                <w:rFonts w:ascii="Garamond" w:cs="Garamond" w:eastAsia="Garamond" w:hAnsi="Garamond"/>
                <w:rtl w:val="0"/>
              </w:rPr>
              <w:t xml:space="preserve">Teamwork &amp; value systems</w:t>
            </w:r>
          </w:p>
        </w:tc>
      </w:tr>
      <w:tr>
        <w:tc>
          <w:tcPr/>
          <w:p w:rsidR="00000000" w:rsidDel="00000000" w:rsidP="00000000" w:rsidRDefault="00000000" w:rsidRPr="00000000" w14:paraId="00000206">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207">
            <w:pPr>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208">
            <w:pPr>
              <w:rPr>
                <w:rFonts w:ascii="Garamond" w:cs="Garamond" w:eastAsia="Garamond" w:hAnsi="Garamond"/>
              </w:rPr>
            </w:pPr>
            <w:r w:rsidDel="00000000" w:rsidR="00000000" w:rsidRPr="00000000">
              <w:rPr>
                <w:rFonts w:ascii="Garamond" w:cs="Garamond" w:eastAsia="Garamond" w:hAnsi="Garamond"/>
                <w:rtl w:val="0"/>
              </w:rPr>
              <w:t xml:space="preserve">Civic knowledge and engaement</w:t>
            </w:r>
          </w:p>
        </w:tc>
      </w:tr>
    </w:tbl>
    <w:p w:rsidR="00000000" w:rsidDel="00000000" w:rsidP="00000000" w:rsidRDefault="00000000" w:rsidRPr="00000000" w14:paraId="00000209">
      <w:pPr>
        <w:rPr>
          <w:rFonts w:ascii="Garamond" w:cs="Garamond" w:eastAsia="Garamond" w:hAnsi="Garamond"/>
        </w:rPr>
      </w:pPr>
      <w:r w:rsidDel="00000000" w:rsidR="00000000" w:rsidRPr="00000000">
        <w:rPr>
          <w:rtl w:val="0"/>
        </w:rPr>
      </w:r>
    </w:p>
    <w:p w:rsidR="00000000" w:rsidDel="00000000" w:rsidP="00000000" w:rsidRDefault="00000000" w:rsidRPr="00000000" w14:paraId="0000020A">
      <w:pPr>
        <w:rPr>
          <w:rFonts w:ascii="Garamond" w:cs="Garamond" w:eastAsia="Garamond" w:hAnsi="Garamond"/>
        </w:rPr>
      </w:pPr>
      <w:r w:rsidDel="00000000" w:rsidR="00000000" w:rsidRPr="00000000">
        <w:rPr>
          <w:rtl w:val="0"/>
        </w:rPr>
      </w:r>
    </w:p>
    <w:p w:rsidR="00000000" w:rsidDel="00000000" w:rsidP="00000000" w:rsidRDefault="00000000" w:rsidRPr="00000000" w14:paraId="0000020B">
      <w:pPr>
        <w:rPr>
          <w:rFonts w:ascii="Garamond" w:cs="Garamond" w:eastAsia="Garamond" w:hAnsi="Garamond"/>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6D2B"/>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6B03D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6B03D2"/>
    <w:rPr>
      <w:sz w:val="18"/>
      <w:szCs w:val="18"/>
    </w:rPr>
  </w:style>
  <w:style w:type="character" w:styleId="BalloonTextChar" w:customStyle="1">
    <w:name w:val="Balloon Text Char"/>
    <w:basedOn w:val="DefaultParagraphFont"/>
    <w:link w:val="BalloonText"/>
    <w:uiPriority w:val="99"/>
    <w:semiHidden w:val="1"/>
    <w:rsid w:val="006B03D2"/>
    <w:rPr>
      <w:sz w:val="18"/>
      <w:szCs w:val="18"/>
    </w:rPr>
  </w:style>
  <w:style w:type="paragraph" w:styleId="ListParagraph">
    <w:name w:val="List Paragraph"/>
    <w:basedOn w:val="Normal"/>
    <w:uiPriority w:val="34"/>
    <w:qFormat w:val="1"/>
    <w:rsid w:val="006B03D2"/>
    <w:pPr>
      <w:ind w:left="720"/>
      <w:contextualSpacing w:val="1"/>
    </w:pPr>
  </w:style>
  <w:style w:type="character" w:styleId="CommentReference">
    <w:name w:val="annotation reference"/>
    <w:basedOn w:val="DefaultParagraphFont"/>
    <w:uiPriority w:val="99"/>
    <w:semiHidden w:val="1"/>
    <w:unhideWhenUsed w:val="1"/>
    <w:rsid w:val="00254AA0"/>
    <w:rPr>
      <w:sz w:val="16"/>
      <w:szCs w:val="16"/>
    </w:rPr>
  </w:style>
  <w:style w:type="paragraph" w:styleId="CommentText">
    <w:name w:val="annotation text"/>
    <w:basedOn w:val="Normal"/>
    <w:link w:val="CommentTextChar"/>
    <w:uiPriority w:val="99"/>
    <w:semiHidden w:val="1"/>
    <w:unhideWhenUsed w:val="1"/>
    <w:rsid w:val="00254AA0"/>
    <w:rPr>
      <w:sz w:val="20"/>
      <w:szCs w:val="20"/>
    </w:rPr>
  </w:style>
  <w:style w:type="character" w:styleId="CommentTextChar" w:customStyle="1">
    <w:name w:val="Comment Text Char"/>
    <w:basedOn w:val="DefaultParagraphFont"/>
    <w:link w:val="CommentText"/>
    <w:uiPriority w:val="99"/>
    <w:semiHidden w:val="1"/>
    <w:rsid w:val="00254AA0"/>
    <w:rPr>
      <w:sz w:val="20"/>
      <w:szCs w:val="20"/>
    </w:rPr>
  </w:style>
  <w:style w:type="paragraph" w:styleId="CommentSubject">
    <w:name w:val="annotation subject"/>
    <w:basedOn w:val="CommentText"/>
    <w:next w:val="CommentText"/>
    <w:link w:val="CommentSubjectChar"/>
    <w:uiPriority w:val="99"/>
    <w:semiHidden w:val="1"/>
    <w:unhideWhenUsed w:val="1"/>
    <w:rsid w:val="00254AA0"/>
    <w:rPr>
      <w:b w:val="1"/>
      <w:bCs w:val="1"/>
    </w:rPr>
  </w:style>
  <w:style w:type="character" w:styleId="CommentSubjectChar" w:customStyle="1">
    <w:name w:val="Comment Subject Char"/>
    <w:basedOn w:val="CommentTextChar"/>
    <w:link w:val="CommentSubject"/>
    <w:uiPriority w:val="99"/>
    <w:semiHidden w:val="1"/>
    <w:rsid w:val="00254AA0"/>
    <w:rPr>
      <w:b w:val="1"/>
      <w:bCs w:val="1"/>
      <w:sz w:val="20"/>
      <w:szCs w:val="20"/>
    </w:rPr>
  </w:style>
  <w:style w:type="paragraph" w:styleId="Header">
    <w:name w:val="header"/>
    <w:basedOn w:val="Normal"/>
    <w:link w:val="HeaderChar"/>
    <w:uiPriority w:val="99"/>
    <w:unhideWhenUsed w:val="1"/>
    <w:rsid w:val="00254AA0"/>
    <w:pPr>
      <w:tabs>
        <w:tab w:val="center" w:pos="4680"/>
        <w:tab w:val="right" w:pos="9360"/>
      </w:tabs>
    </w:pPr>
  </w:style>
  <w:style w:type="character" w:styleId="HeaderChar" w:customStyle="1">
    <w:name w:val="Header Char"/>
    <w:basedOn w:val="DefaultParagraphFont"/>
    <w:link w:val="Header"/>
    <w:uiPriority w:val="99"/>
    <w:rsid w:val="00254AA0"/>
  </w:style>
  <w:style w:type="paragraph" w:styleId="Footer">
    <w:name w:val="footer"/>
    <w:basedOn w:val="Normal"/>
    <w:link w:val="FooterChar"/>
    <w:uiPriority w:val="99"/>
    <w:unhideWhenUsed w:val="1"/>
    <w:rsid w:val="00254AA0"/>
    <w:pPr>
      <w:tabs>
        <w:tab w:val="center" w:pos="4680"/>
        <w:tab w:val="right" w:pos="9360"/>
      </w:tabs>
    </w:pPr>
  </w:style>
  <w:style w:type="character" w:styleId="FooterChar" w:customStyle="1">
    <w:name w:val="Footer Char"/>
    <w:basedOn w:val="DefaultParagraphFont"/>
    <w:link w:val="Footer"/>
    <w:uiPriority w:val="99"/>
    <w:rsid w:val="00254AA0"/>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character" w:styleId="Hyperlink">
    <w:name w:val="Hyperlink"/>
    <w:basedOn w:val="DefaultParagraphFont"/>
    <w:uiPriority w:val="99"/>
    <w:unhideWhenUsed w:val="1"/>
    <w:rsid w:val="00226BF5"/>
    <w:rPr>
      <w:color w:val="0563c1" w:themeColor="hyperlink"/>
      <w:u w:val="single"/>
    </w:rPr>
  </w:style>
  <w:style w:type="character" w:styleId="UnresolvedMention">
    <w:name w:val="Unresolved Mention"/>
    <w:basedOn w:val="DefaultParagraphFont"/>
    <w:uiPriority w:val="99"/>
    <w:semiHidden w:val="1"/>
    <w:unhideWhenUsed w:val="1"/>
    <w:rsid w:val="00226BF5"/>
    <w:rPr>
      <w:color w:val="605e5c"/>
      <w:shd w:color="auto" w:fill="e1dfdd" w:val="clear"/>
    </w:rPr>
  </w:style>
  <w:style w:type="character" w:styleId="FollowedHyperlink">
    <w:name w:val="FollowedHyperlink"/>
    <w:basedOn w:val="DefaultParagraphFont"/>
    <w:uiPriority w:val="99"/>
    <w:semiHidden w:val="1"/>
    <w:unhideWhenUsed w:val="1"/>
    <w:rsid w:val="00226BF5"/>
    <w:rPr>
      <w:color w:val="954f72" w:themeColor="followedHyperlink"/>
      <w:u w:val="single"/>
    </w:rPr>
  </w:style>
  <w:style w:type="paragraph" w:styleId="NormalWeb">
    <w:name w:val="Normal (Web)"/>
    <w:basedOn w:val="Normal"/>
    <w:uiPriority w:val="99"/>
    <w:semiHidden w:val="1"/>
    <w:unhideWhenUsed w:val="1"/>
    <w:rsid w:val="00DB0AD0"/>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epts.washington.edu/moving1/" TargetMode="External"/><Relationship Id="rId10" Type="http://schemas.openxmlformats.org/officeDocument/2006/relationships/hyperlink" Target="https://www.youtube.com/watch?v=1qohGn7vM0c" TargetMode="External"/><Relationship Id="rId13" Type="http://schemas.openxmlformats.org/officeDocument/2006/relationships/hyperlink" Target="https://youtu.be/r4PbGxUgSts" TargetMode="External"/><Relationship Id="rId12" Type="http://schemas.openxmlformats.org/officeDocument/2006/relationships/hyperlink" Target="https://www.kanopy.com/product/made-la-hecho-en-los-ange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ZBSZwde070c" TargetMode="External"/><Relationship Id="rId15" Type="http://schemas.openxmlformats.org/officeDocument/2006/relationships/hyperlink" Target="https://www.youtube.com/watch?time_continue=6&amp;v=AL5d9CWV0Xg&amp;feature=emb_logo" TargetMode="External"/><Relationship Id="rId14" Type="http://schemas.openxmlformats.org/officeDocument/2006/relationships/hyperlink" Target="https://youtu.be/gaBfyVFHJ0g" TargetMode="External"/><Relationship Id="rId16" Type="http://schemas.openxmlformats.org/officeDocument/2006/relationships/hyperlink" Target="https://www.youtube.com/watch?v=zJ3u2Cc6kyE&amp;list=PLh3ihWGCrVWYoigTQ6xqDT0a5l0E-EJgR&amp;index=3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cEPxlGGn-Y" TargetMode="External"/><Relationship Id="rId8" Type="http://schemas.openxmlformats.org/officeDocument/2006/relationships/hyperlink" Target="https://www.youtube.com/watch?v=VCdTyl141b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fB5dwQlQKG9we59uP9Hm0iwCg==">AMUW2mWkuSIY9u3wZE6Cf32eYaC4oCuwrgnVhV0i2KUZ5ishq9o4/Syou5Yt3xtlhtoFktTMXFijGNeD1pRZyyK4AevOWOe2Nt63MvbWtZSbj9Risq0dl+HcarwXI/QBW/Dbkk/0r2LL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2020-07-15T20:54:00Z</dcterms:created>
  <dc:creator>Gustavo Garcia</dc:creator>
</cp:coreProperties>
</file>